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B2F4" w14:textId="77777777" w:rsidR="00FA63D7" w:rsidRPr="003B4C6D" w:rsidRDefault="00FA63D7" w:rsidP="00340956">
      <w:pPr>
        <w:rPr>
          <w:rFonts w:cs="Arial"/>
          <w:b/>
          <w:bCs/>
          <w:sz w:val="20"/>
          <w:szCs w:val="20"/>
          <w:u w:val="single"/>
        </w:rPr>
      </w:pPr>
    </w:p>
    <w:p w14:paraId="1277AB00" w14:textId="77777777" w:rsidR="00340956" w:rsidRDefault="00471994" w:rsidP="00340956">
      <w:pPr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Formulario de Solicitud de Donación para Proyectos </w:t>
      </w:r>
    </w:p>
    <w:p w14:paraId="082A5C28" w14:textId="0F3229BB" w:rsidR="00850889" w:rsidRPr="003B4C6D" w:rsidRDefault="00471994" w:rsidP="00340956">
      <w:pPr>
        <w:jc w:val="center"/>
        <w:rPr>
          <w:rFonts w:cs="Arial"/>
          <w:b/>
          <w:bCs/>
          <w:sz w:val="20"/>
          <w:szCs w:val="20"/>
          <w:u w:val="single"/>
        </w:rPr>
      </w:pPr>
      <w:r>
        <w:rPr>
          <w:b/>
          <w:sz w:val="20"/>
          <w:u w:val="single"/>
        </w:rPr>
        <w:t xml:space="preserve">con cargo al Fondo para la Pesca </w:t>
      </w:r>
      <w:r w:rsidR="00417FC2">
        <w:rPr>
          <w:b/>
          <w:sz w:val="20"/>
          <w:u w:val="single"/>
        </w:rPr>
        <w:t>-</w:t>
      </w:r>
      <w:r>
        <w:rPr>
          <w:b/>
          <w:sz w:val="20"/>
          <w:u w:val="single"/>
        </w:rPr>
        <w:t xml:space="preserve"> Categoría I</w:t>
      </w:r>
    </w:p>
    <w:p w14:paraId="76B46BD5" w14:textId="77777777" w:rsidR="00471994" w:rsidRPr="003B4C6D" w:rsidRDefault="00471994" w:rsidP="00340956">
      <w:pPr>
        <w:rPr>
          <w:rFonts w:cs="Arial"/>
          <w:b/>
          <w:bCs/>
          <w:sz w:val="20"/>
          <w:szCs w:val="20"/>
        </w:rPr>
      </w:pPr>
    </w:p>
    <w:p w14:paraId="28B1179F" w14:textId="77777777" w:rsidR="00471994" w:rsidRPr="00340956" w:rsidRDefault="00471994" w:rsidP="00340956">
      <w:pPr>
        <w:rPr>
          <w:rFonts w:cs="Arial"/>
          <w:b/>
          <w:bCs/>
          <w:szCs w:val="18"/>
        </w:rPr>
      </w:pPr>
    </w:p>
    <w:p w14:paraId="3A50DDBF" w14:textId="77777777" w:rsidR="00471994" w:rsidRPr="00340956" w:rsidRDefault="00471994" w:rsidP="00340956">
      <w:pPr>
        <w:rPr>
          <w:rFonts w:cs="Arial"/>
          <w:szCs w:val="18"/>
        </w:rPr>
      </w:pPr>
      <w:r w:rsidRPr="00340956">
        <w:rPr>
          <w:szCs w:val="18"/>
        </w:rPr>
        <w:t>Muchas gracias por su interés en solicitar una donación del Fondo para la Pesca. </w:t>
      </w:r>
    </w:p>
    <w:p w14:paraId="4678C2BF" w14:textId="77777777" w:rsidR="00340956" w:rsidRDefault="00340956" w:rsidP="00340956">
      <w:pPr>
        <w:rPr>
          <w:szCs w:val="18"/>
        </w:rPr>
      </w:pPr>
    </w:p>
    <w:p w14:paraId="5BDBE198" w14:textId="77777777" w:rsidR="00340956" w:rsidRDefault="00471994" w:rsidP="00340956">
      <w:pPr>
        <w:rPr>
          <w:szCs w:val="18"/>
        </w:rPr>
      </w:pPr>
      <w:r w:rsidRPr="00340956">
        <w:rPr>
          <w:szCs w:val="18"/>
        </w:rPr>
        <w:t>El Fondo para la Pesca se estableció en la OMC en cooperación con la Organización de las Naciones Unidas para la Alimentación y la Agricultura (FAO), el Fondo Internacional de Desarrollo Agrícola (FIDA) y el Banco Mundial, con el fin de ayudar a los Miembros en desarrollo y los países menos adelantados (PMA) Miembros a aplicar el Acuerdo sobre Subvenciones a la Pesca (ASP) de la OMC.</w:t>
      </w:r>
    </w:p>
    <w:p w14:paraId="15EC0883" w14:textId="77777777" w:rsidR="00340956" w:rsidRDefault="00340956" w:rsidP="00340956">
      <w:pPr>
        <w:rPr>
          <w:szCs w:val="18"/>
        </w:rPr>
      </w:pPr>
    </w:p>
    <w:p w14:paraId="31C930CF" w14:textId="77777777" w:rsidR="00340956" w:rsidRDefault="00471994" w:rsidP="00340956">
      <w:pPr>
        <w:rPr>
          <w:szCs w:val="18"/>
        </w:rPr>
      </w:pPr>
      <w:r w:rsidRPr="00340956">
        <w:rPr>
          <w:szCs w:val="18"/>
        </w:rPr>
        <w:t xml:space="preserve">Las donaciones de la categoría </w:t>
      </w:r>
      <w:r w:rsidR="00B51BCC" w:rsidRPr="00340956">
        <w:rPr>
          <w:szCs w:val="18"/>
        </w:rPr>
        <w:t>I</w:t>
      </w:r>
      <w:r w:rsidRPr="00340956">
        <w:rPr>
          <w:szCs w:val="18"/>
        </w:rPr>
        <w:t xml:space="preserve"> consisten en un importe máximo de </w:t>
      </w:r>
      <w:r w:rsidRPr="00340956">
        <w:rPr>
          <w:b/>
          <w:bCs/>
          <w:szCs w:val="18"/>
        </w:rPr>
        <w:t>50.000</w:t>
      </w:r>
      <w:r w:rsidR="00484D92" w:rsidRPr="00340956">
        <w:rPr>
          <w:b/>
          <w:bCs/>
          <w:szCs w:val="18"/>
        </w:rPr>
        <w:t> </w:t>
      </w:r>
      <w:r w:rsidRPr="00340956">
        <w:rPr>
          <w:b/>
          <w:bCs/>
          <w:szCs w:val="18"/>
        </w:rPr>
        <w:t>dólares</w:t>
      </w:r>
      <w:r w:rsidR="00484D92" w:rsidRPr="00340956">
        <w:rPr>
          <w:b/>
          <w:bCs/>
          <w:szCs w:val="18"/>
        </w:rPr>
        <w:t> </w:t>
      </w:r>
      <w:proofErr w:type="gramStart"/>
      <w:r w:rsidRPr="00340956">
        <w:rPr>
          <w:b/>
          <w:bCs/>
          <w:szCs w:val="18"/>
        </w:rPr>
        <w:t>EE.UU.</w:t>
      </w:r>
      <w:proofErr w:type="gramEnd"/>
      <w:r w:rsidRPr="00340956">
        <w:rPr>
          <w:szCs w:val="18"/>
        </w:rPr>
        <w:t xml:space="preserve"> </w:t>
      </w:r>
      <w:r w:rsidR="00B51BCC" w:rsidRPr="00340956">
        <w:rPr>
          <w:szCs w:val="18"/>
        </w:rPr>
        <w:t>en concepto de</w:t>
      </w:r>
      <w:r w:rsidRPr="00340956">
        <w:rPr>
          <w:szCs w:val="18"/>
        </w:rPr>
        <w:t xml:space="preserve"> apoyo rápido</w:t>
      </w:r>
      <w:r w:rsidR="00B51BCC" w:rsidRPr="00340956">
        <w:rPr>
          <w:szCs w:val="18"/>
        </w:rPr>
        <w:t>,</w:t>
      </w:r>
      <w:r w:rsidRPr="00340956">
        <w:rPr>
          <w:szCs w:val="18"/>
        </w:rPr>
        <w:t xml:space="preserve"> de menor costo</w:t>
      </w:r>
      <w:r w:rsidR="00B51BCC" w:rsidRPr="00340956">
        <w:rPr>
          <w:szCs w:val="18"/>
        </w:rPr>
        <w:t>,</w:t>
      </w:r>
      <w:r w:rsidRPr="00340956">
        <w:rPr>
          <w:szCs w:val="18"/>
        </w:rPr>
        <w:t xml:space="preserve"> para estudios y evaluaciones iniciales del cumplimiento de las disciplinas establecidas en el ASP. Esta categoría de financiación también puede utilizarse para preparar una propuesta de apoyo financiero de la categoría II.</w:t>
      </w:r>
    </w:p>
    <w:p w14:paraId="683D9551" w14:textId="77777777" w:rsidR="00340956" w:rsidRDefault="00340956" w:rsidP="00340956">
      <w:pPr>
        <w:rPr>
          <w:szCs w:val="18"/>
        </w:rPr>
      </w:pPr>
    </w:p>
    <w:p w14:paraId="271BD9F3" w14:textId="77777777" w:rsidR="00340956" w:rsidRDefault="00471994" w:rsidP="00340956">
      <w:pPr>
        <w:rPr>
          <w:szCs w:val="18"/>
        </w:rPr>
      </w:pPr>
      <w:r w:rsidRPr="00340956">
        <w:rPr>
          <w:szCs w:val="18"/>
        </w:rPr>
        <w:t xml:space="preserve">Antes de preparar su solicitud, </w:t>
      </w:r>
      <w:r w:rsidR="00B51BCC" w:rsidRPr="00340956">
        <w:rPr>
          <w:szCs w:val="18"/>
        </w:rPr>
        <w:t xml:space="preserve">les </w:t>
      </w:r>
      <w:r w:rsidRPr="00340956">
        <w:rPr>
          <w:szCs w:val="18"/>
        </w:rPr>
        <w:t>recomendamos encarecidamente que lean con atención el folleto sobre el Fondo para la Pesca, así como los recursos pertinentes de vigilancia y evaluación que figuran en el sitio web del Fondo para la Pesca: https://www.wtofishfund.org/es/resources </w:t>
      </w:r>
    </w:p>
    <w:p w14:paraId="73D16BB8" w14:textId="77777777" w:rsidR="00340956" w:rsidRDefault="00340956" w:rsidP="00340956">
      <w:pPr>
        <w:rPr>
          <w:szCs w:val="18"/>
        </w:rPr>
      </w:pPr>
    </w:p>
    <w:p w14:paraId="60BB6AC6" w14:textId="41A36028" w:rsidR="00471994" w:rsidRPr="00340956" w:rsidRDefault="00471994" w:rsidP="00340956">
      <w:pPr>
        <w:rPr>
          <w:szCs w:val="18"/>
        </w:rPr>
      </w:pPr>
      <w:r w:rsidRPr="00340956">
        <w:rPr>
          <w:szCs w:val="18"/>
        </w:rPr>
        <w:t xml:space="preserve">El plazo para la presentación de solicitudes vence el </w:t>
      </w:r>
      <w:r w:rsidRPr="00340956">
        <w:rPr>
          <w:b/>
          <w:bCs/>
          <w:szCs w:val="18"/>
        </w:rPr>
        <w:t>24 de abril de 2026</w:t>
      </w:r>
      <w:r w:rsidRPr="00340956">
        <w:rPr>
          <w:b/>
          <w:szCs w:val="18"/>
        </w:rPr>
        <w:t>. </w:t>
      </w:r>
      <w:r w:rsidRPr="00340956">
        <w:rPr>
          <w:szCs w:val="18"/>
        </w:rPr>
        <w:t xml:space="preserve">Para cualquier pregunta, sírvanse contactar a la Secretaría del Fondo para la Pesca: </w:t>
      </w:r>
      <w:hyperlink r:id="rId8" w:history="1">
        <w:r w:rsidR="00340956" w:rsidRPr="00B404D2">
          <w:rPr>
            <w:rStyle w:val="Hyperlink"/>
            <w:szCs w:val="18"/>
          </w:rPr>
          <w:t>fishfund@wto.org</w:t>
        </w:r>
      </w:hyperlink>
      <w:r w:rsidR="00340956">
        <w:rPr>
          <w:szCs w:val="18"/>
        </w:rPr>
        <w:t>.</w:t>
      </w:r>
      <w:r w:rsidRPr="00340956">
        <w:rPr>
          <w:szCs w:val="18"/>
        </w:rPr>
        <w:t> </w:t>
      </w:r>
    </w:p>
    <w:p w14:paraId="40310FE4" w14:textId="77777777" w:rsidR="00471994" w:rsidRPr="00340956" w:rsidRDefault="00471994" w:rsidP="00340956">
      <w:pPr>
        <w:rPr>
          <w:rFonts w:cs="Arial"/>
          <w:szCs w:val="18"/>
        </w:rPr>
      </w:pPr>
    </w:p>
    <w:p w14:paraId="4248B0E0" w14:textId="77777777" w:rsidR="00471994" w:rsidRPr="00340956" w:rsidRDefault="00471994" w:rsidP="00340956">
      <w:pPr>
        <w:rPr>
          <w:rFonts w:cs="Arial"/>
          <w:szCs w:val="18"/>
        </w:rPr>
      </w:pPr>
    </w:p>
    <w:p w14:paraId="2238EBC3" w14:textId="38994A62" w:rsidR="00730583" w:rsidRPr="00340956" w:rsidRDefault="00730583" w:rsidP="00340956">
      <w:pPr>
        <w:pStyle w:val="ListParagraph"/>
        <w:numPr>
          <w:ilvl w:val="0"/>
          <w:numId w:val="20"/>
        </w:numPr>
        <w:ind w:left="0"/>
        <w:rPr>
          <w:rFonts w:cs="Arial"/>
          <w:b/>
          <w:bCs/>
          <w:szCs w:val="18"/>
        </w:rPr>
      </w:pPr>
      <w:bookmarkStart w:id="0" w:name="_Hlk219125656"/>
      <w:bookmarkStart w:id="1" w:name="_Hlk219125695"/>
      <w:r w:rsidRPr="00340956">
        <w:rPr>
          <w:b/>
          <w:szCs w:val="18"/>
        </w:rPr>
        <w:t>Título de la solicitud de donación:</w:t>
      </w:r>
      <w:bookmarkEnd w:id="0"/>
    </w:p>
    <w:bookmarkEnd w:id="1"/>
    <w:p w14:paraId="562D6956" w14:textId="77777777" w:rsidR="00730583" w:rsidRPr="00340956" w:rsidRDefault="00730583" w:rsidP="00340956">
      <w:pPr>
        <w:rPr>
          <w:rFonts w:cs="Arial"/>
          <w:b/>
          <w:bCs/>
          <w:szCs w:val="18"/>
        </w:rPr>
      </w:pPr>
    </w:p>
    <w:p w14:paraId="5D329D50" w14:textId="77777777" w:rsidR="00340956" w:rsidRDefault="00471994" w:rsidP="00340956">
      <w:pPr>
        <w:rPr>
          <w:i/>
          <w:szCs w:val="18"/>
        </w:rPr>
      </w:pPr>
      <w:r w:rsidRPr="00340956">
        <w:rPr>
          <w:i/>
          <w:szCs w:val="18"/>
        </w:rPr>
        <w:t xml:space="preserve">El título debe indicar claramente el principal objetivo de </w:t>
      </w:r>
      <w:r w:rsidR="00B51BCC" w:rsidRPr="00340956">
        <w:rPr>
          <w:i/>
          <w:szCs w:val="18"/>
        </w:rPr>
        <w:t>est</w:t>
      </w:r>
      <w:r w:rsidRPr="00340956">
        <w:rPr>
          <w:i/>
          <w:szCs w:val="18"/>
        </w:rPr>
        <w:t>a solicitud</w:t>
      </w:r>
      <w:r w:rsidR="00B51BCC" w:rsidRPr="00340956">
        <w:rPr>
          <w:i/>
          <w:szCs w:val="18"/>
        </w:rPr>
        <w:t>,</w:t>
      </w:r>
      <w:r w:rsidRPr="00340956">
        <w:rPr>
          <w:i/>
          <w:szCs w:val="18"/>
        </w:rPr>
        <w:t xml:space="preserve"> de manera breve y concisa, por ejemplo:</w:t>
      </w:r>
    </w:p>
    <w:p w14:paraId="17A1E224" w14:textId="441E65C2" w:rsidR="00471994" w:rsidRPr="00340956" w:rsidRDefault="00471994" w:rsidP="00340956">
      <w:pPr>
        <w:rPr>
          <w:rFonts w:cs="Arial"/>
          <w:szCs w:val="18"/>
        </w:rPr>
      </w:pPr>
    </w:p>
    <w:p w14:paraId="0D8089EA" w14:textId="77777777" w:rsidR="003B4C6D" w:rsidRPr="00340956" w:rsidRDefault="00471994" w:rsidP="00340956">
      <w:pPr>
        <w:numPr>
          <w:ilvl w:val="0"/>
          <w:numId w:val="19"/>
        </w:numPr>
        <w:rPr>
          <w:rFonts w:cs="Arial"/>
          <w:szCs w:val="18"/>
        </w:rPr>
      </w:pPr>
      <w:r w:rsidRPr="00340956">
        <w:rPr>
          <w:i/>
          <w:szCs w:val="18"/>
        </w:rPr>
        <w:t>"Evaluación de las necesidades para facilitar la implementación del ASP por 'Miembro'"</w:t>
      </w:r>
    </w:p>
    <w:p w14:paraId="386D2D62" w14:textId="58ECBFA2" w:rsidR="00471994" w:rsidRPr="00340956" w:rsidRDefault="00471994" w:rsidP="00340956">
      <w:pPr>
        <w:rPr>
          <w:rFonts w:cs="Arial"/>
          <w:szCs w:val="18"/>
        </w:rPr>
      </w:pPr>
      <w:r w:rsidRPr="00340956">
        <w:rPr>
          <w:i/>
          <w:szCs w:val="18"/>
        </w:rPr>
        <w:t>  </w:t>
      </w:r>
    </w:p>
    <w:p w14:paraId="4F72EC2E" w14:textId="77777777" w:rsidR="00471994" w:rsidRPr="00340956" w:rsidRDefault="00471994" w:rsidP="00340956">
      <w:pPr>
        <w:numPr>
          <w:ilvl w:val="0"/>
          <w:numId w:val="19"/>
        </w:numPr>
        <w:rPr>
          <w:rFonts w:cs="Arial"/>
          <w:szCs w:val="18"/>
        </w:rPr>
      </w:pPr>
      <w:r w:rsidRPr="00340956">
        <w:rPr>
          <w:i/>
          <w:szCs w:val="18"/>
        </w:rPr>
        <w:t>"Estudio para identificar las necesidades y preparar una propuesta para mejorar los sistemas de ordenación pesquera de 'Miembro'"   </w:t>
      </w:r>
    </w:p>
    <w:p w14:paraId="637D15C1" w14:textId="77777777" w:rsidR="003B4C6D" w:rsidRPr="00340956" w:rsidRDefault="003B4C6D" w:rsidP="00340956">
      <w:pPr>
        <w:ind w:left="720"/>
        <w:rPr>
          <w:rFonts w:cs="Arial"/>
          <w:szCs w:val="18"/>
        </w:rPr>
      </w:pPr>
    </w:p>
    <w:p w14:paraId="06DB89EA" w14:textId="2A0D1C38" w:rsidR="00471994" w:rsidRPr="00340956" w:rsidRDefault="00471994" w:rsidP="00340956">
      <w:pPr>
        <w:numPr>
          <w:ilvl w:val="0"/>
          <w:numId w:val="19"/>
        </w:numPr>
        <w:rPr>
          <w:rFonts w:cs="Arial"/>
          <w:szCs w:val="18"/>
        </w:rPr>
      </w:pPr>
      <w:r w:rsidRPr="00340956">
        <w:rPr>
          <w:i/>
          <w:szCs w:val="18"/>
        </w:rPr>
        <w:t xml:space="preserve">"Identificación de las necesidades institucionales y de creación de capacidad </w:t>
      </w:r>
      <w:r w:rsidR="00B51BCC" w:rsidRPr="00340956">
        <w:rPr>
          <w:i/>
          <w:szCs w:val="18"/>
        </w:rPr>
        <w:t>en</w:t>
      </w:r>
      <w:r w:rsidRPr="00340956">
        <w:rPr>
          <w:i/>
          <w:szCs w:val="18"/>
        </w:rPr>
        <w:t xml:space="preserve"> 'Miembro' para implementar el ASP" </w:t>
      </w:r>
    </w:p>
    <w:p w14:paraId="6399C15E" w14:textId="2F468A62" w:rsidR="00471994" w:rsidRPr="00340956" w:rsidRDefault="00471994" w:rsidP="00340956">
      <w:pPr>
        <w:rPr>
          <w:rFonts w:cs="Arial"/>
          <w:szCs w:val="18"/>
        </w:rPr>
      </w:pPr>
    </w:p>
    <w:p w14:paraId="73A06EE2" w14:textId="77777777" w:rsidR="00C779AA" w:rsidRDefault="00C779AA" w:rsidP="00C779AA">
      <w:pPr>
        <w:pStyle w:val="ListParagraph"/>
        <w:ind w:left="0"/>
        <w:rPr>
          <w:rFonts w:cs="Arial"/>
          <w:b/>
          <w:bCs/>
          <w:szCs w:val="18"/>
        </w:rPr>
      </w:pPr>
    </w:p>
    <w:sdt>
      <w:sdtPr>
        <w:rPr>
          <w:rFonts w:cs="Arial"/>
          <w:b/>
          <w:bCs/>
          <w:szCs w:val="18"/>
        </w:rPr>
        <w:id w:val="775210727"/>
        <w:placeholder>
          <w:docPart w:val="02E3251C7BE4404094D46454F12CC963"/>
        </w:placeholder>
        <w15:color w:val="99CCFF"/>
      </w:sdtPr>
      <w:sdtEndPr/>
      <w:sdtContent>
        <w:p w14:paraId="6CCAC850" w14:textId="77777777" w:rsidR="00C779AA" w:rsidRDefault="00C779AA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3A739AC7" w14:textId="77777777" w:rsidR="00C779AA" w:rsidRDefault="00C779AA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0005858F" w14:textId="77777777" w:rsidR="00C779AA" w:rsidRDefault="00C779AA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6EE17A71" w14:textId="77777777" w:rsidR="00C779AA" w:rsidRDefault="006C2B66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</w:sdtContent>
    </w:sdt>
    <w:p w14:paraId="5B23236F" w14:textId="77777777" w:rsidR="00C779AA" w:rsidRDefault="00C779AA" w:rsidP="00C779AA">
      <w:pPr>
        <w:rPr>
          <w:rFonts w:cs="Arial"/>
          <w:szCs w:val="18"/>
        </w:rPr>
      </w:pPr>
    </w:p>
    <w:p w14:paraId="39F4F5C1" w14:textId="77777777" w:rsidR="00471994" w:rsidRPr="00340956" w:rsidRDefault="00471994" w:rsidP="00340956">
      <w:pPr>
        <w:rPr>
          <w:rFonts w:cs="Arial"/>
          <w:szCs w:val="18"/>
        </w:rPr>
      </w:pPr>
    </w:p>
    <w:p w14:paraId="5525DE78" w14:textId="77777777" w:rsidR="00340956" w:rsidRDefault="00471994" w:rsidP="00340956">
      <w:pPr>
        <w:pStyle w:val="ListParagraph"/>
        <w:numPr>
          <w:ilvl w:val="0"/>
          <w:numId w:val="20"/>
        </w:numPr>
        <w:ind w:left="0"/>
        <w:rPr>
          <w:b/>
          <w:szCs w:val="18"/>
        </w:rPr>
      </w:pPr>
      <w:bookmarkStart w:id="2" w:name="_Hlk219125705"/>
      <w:bookmarkStart w:id="3" w:name="_Hlk219125672"/>
      <w:r w:rsidRPr="00340956">
        <w:rPr>
          <w:b/>
          <w:szCs w:val="18"/>
        </w:rPr>
        <w:t>Miembro o Miembros de la OMC que presentan esta solicitud: </w:t>
      </w:r>
      <w:bookmarkEnd w:id="2"/>
    </w:p>
    <w:bookmarkEnd w:id="3"/>
    <w:p w14:paraId="16620939" w14:textId="79C9FE18" w:rsidR="003B4C6D" w:rsidRPr="00340956" w:rsidRDefault="003B4C6D" w:rsidP="00340956">
      <w:pPr>
        <w:pStyle w:val="ListParagraph"/>
        <w:ind w:left="0"/>
        <w:rPr>
          <w:rFonts w:cs="Arial"/>
          <w:szCs w:val="18"/>
        </w:rPr>
      </w:pPr>
    </w:p>
    <w:p w14:paraId="1AA44E8E" w14:textId="521CFDCE" w:rsidR="003B4C6D" w:rsidRPr="00340956" w:rsidRDefault="003B4C6D" w:rsidP="00340956">
      <w:pPr>
        <w:rPr>
          <w:rFonts w:cs="Arial"/>
          <w:i/>
          <w:iCs/>
          <w:szCs w:val="18"/>
        </w:rPr>
      </w:pPr>
      <w:r w:rsidRPr="00340956">
        <w:rPr>
          <w:i/>
          <w:szCs w:val="18"/>
        </w:rPr>
        <w:t>Sírva</w:t>
      </w:r>
      <w:r w:rsidR="00B51BCC" w:rsidRPr="00340956">
        <w:rPr>
          <w:i/>
          <w:szCs w:val="18"/>
        </w:rPr>
        <w:t>n</w:t>
      </w:r>
      <w:r w:rsidRPr="00340956">
        <w:rPr>
          <w:i/>
          <w:szCs w:val="18"/>
        </w:rPr>
        <w:t>se introducir el nombre del Miembro que presenta esta solicitud en el espacio</w:t>
      </w:r>
      <w:r w:rsidR="00B51BCC" w:rsidRPr="00340956">
        <w:rPr>
          <w:i/>
          <w:szCs w:val="18"/>
        </w:rPr>
        <w:t xml:space="preserve"> </w:t>
      </w:r>
      <w:r w:rsidR="00B51BCC" w:rsidRPr="00340956">
        <w:rPr>
          <w:iCs/>
          <w:szCs w:val="18"/>
        </w:rPr>
        <w:t>infra</w:t>
      </w:r>
      <w:r w:rsidRPr="00340956">
        <w:rPr>
          <w:i/>
          <w:szCs w:val="18"/>
        </w:rPr>
        <w:t xml:space="preserve">. </w:t>
      </w:r>
      <w:r w:rsidR="00B51BCC" w:rsidRPr="00340956">
        <w:rPr>
          <w:i/>
          <w:szCs w:val="18"/>
        </w:rPr>
        <w:t xml:space="preserve">En el caso de que la presenten más de un </w:t>
      </w:r>
      <w:r w:rsidRPr="00340956">
        <w:rPr>
          <w:i/>
          <w:szCs w:val="18"/>
        </w:rPr>
        <w:t>Miembro, sírvanse indicar los nombres por orden alfabético y separados por comas.</w:t>
      </w:r>
    </w:p>
    <w:p w14:paraId="2C665D47" w14:textId="77777777" w:rsidR="003B4C6D" w:rsidRPr="00340956" w:rsidRDefault="003B4C6D" w:rsidP="00340956">
      <w:pPr>
        <w:rPr>
          <w:rFonts w:cs="Arial"/>
          <w:i/>
          <w:iCs/>
          <w:szCs w:val="18"/>
        </w:rPr>
      </w:pPr>
    </w:p>
    <w:p w14:paraId="586DD911" w14:textId="58E7AC4C" w:rsidR="003B4C6D" w:rsidRPr="00340956" w:rsidRDefault="003B4C6D" w:rsidP="00340956">
      <w:pPr>
        <w:rPr>
          <w:rFonts w:cs="Arial"/>
          <w:szCs w:val="18"/>
        </w:rPr>
      </w:pPr>
      <w:r w:rsidRPr="00340956">
        <w:rPr>
          <w:i/>
          <w:szCs w:val="18"/>
        </w:rPr>
        <w:t>Sírva</w:t>
      </w:r>
      <w:r w:rsidR="00B51BCC" w:rsidRPr="00340956">
        <w:rPr>
          <w:i/>
          <w:szCs w:val="18"/>
        </w:rPr>
        <w:t>n</w:t>
      </w:r>
      <w:r w:rsidRPr="00340956">
        <w:rPr>
          <w:i/>
          <w:szCs w:val="18"/>
        </w:rPr>
        <w:t xml:space="preserve">se tomar nota de que únicamente podrán solicitar financiación los Gobiernos de los Miembros </w:t>
      </w:r>
      <w:r w:rsidR="00674A37" w:rsidRPr="00340956">
        <w:rPr>
          <w:i/>
          <w:szCs w:val="18"/>
        </w:rPr>
        <w:t xml:space="preserve">de la OMC </w:t>
      </w:r>
      <w:r w:rsidRPr="00340956">
        <w:rPr>
          <w:i/>
          <w:szCs w:val="18"/>
        </w:rPr>
        <w:t xml:space="preserve">en desarrollo y menos adelantados que hayan depositado su instrumento de aceptación del Acuerdo sobre Subvenciones a la Pesca en poder de la </w:t>
      </w:r>
      <w:proofErr w:type="gramStart"/>
      <w:r w:rsidRPr="00340956">
        <w:rPr>
          <w:i/>
          <w:szCs w:val="18"/>
        </w:rPr>
        <w:t>Directora General</w:t>
      </w:r>
      <w:proofErr w:type="gramEnd"/>
      <w:r w:rsidRPr="00340956">
        <w:rPr>
          <w:i/>
          <w:szCs w:val="18"/>
        </w:rPr>
        <w:t xml:space="preserve"> de la OMC. En este enlace figura la lista completa de los Miembros de la OMC que han depositado su instrumento:</w:t>
      </w:r>
    </w:p>
    <w:p w14:paraId="69270C80" w14:textId="77777777" w:rsidR="003B4C6D" w:rsidRPr="00340956" w:rsidRDefault="003B4C6D" w:rsidP="00340956">
      <w:pPr>
        <w:pStyle w:val="ListParagraph"/>
        <w:ind w:left="0"/>
        <w:rPr>
          <w:rFonts w:cs="Arial"/>
          <w:i/>
          <w:iCs/>
          <w:szCs w:val="18"/>
        </w:rPr>
      </w:pPr>
    </w:p>
    <w:p w14:paraId="71B3D412" w14:textId="77777777" w:rsidR="003036BF" w:rsidRPr="00340956" w:rsidRDefault="003B4C6D" w:rsidP="00340956">
      <w:pPr>
        <w:rPr>
          <w:i/>
          <w:szCs w:val="18"/>
        </w:rPr>
      </w:pPr>
      <w:hyperlink r:id="rId9" w:history="1">
        <w:r w:rsidRPr="00340956">
          <w:rPr>
            <w:rStyle w:val="Hyperlink"/>
            <w:i/>
            <w:szCs w:val="18"/>
          </w:rPr>
          <w:t>https://www.wto.org/spanish/tratop_s/rulesneg_s/fish_s/fish_acceptances_s.htm</w:t>
        </w:r>
      </w:hyperlink>
      <w:r w:rsidRPr="00340956">
        <w:rPr>
          <w:i/>
          <w:szCs w:val="18"/>
        </w:rPr>
        <w:t xml:space="preserve">  </w:t>
      </w:r>
    </w:p>
    <w:p w14:paraId="4282385A" w14:textId="77777777" w:rsidR="00340956" w:rsidRDefault="00340956" w:rsidP="00340956">
      <w:pPr>
        <w:rPr>
          <w:i/>
          <w:szCs w:val="18"/>
        </w:rPr>
      </w:pPr>
    </w:p>
    <w:p w14:paraId="5998B994" w14:textId="77777777" w:rsidR="00C779AA" w:rsidRDefault="00C779AA" w:rsidP="00C779AA">
      <w:pPr>
        <w:pStyle w:val="ListParagraph"/>
        <w:ind w:left="0"/>
        <w:rPr>
          <w:rFonts w:cs="Arial"/>
          <w:b/>
          <w:bCs/>
          <w:szCs w:val="18"/>
        </w:rPr>
      </w:pPr>
    </w:p>
    <w:p w14:paraId="71F2249E" w14:textId="77777777" w:rsidR="00C779AA" w:rsidRDefault="00C779AA" w:rsidP="00C779AA">
      <w:pPr>
        <w:pStyle w:val="ListParagraph"/>
        <w:ind w:left="0"/>
        <w:rPr>
          <w:rFonts w:cs="Arial"/>
          <w:b/>
          <w:bCs/>
          <w:szCs w:val="18"/>
        </w:rPr>
      </w:pPr>
    </w:p>
    <w:p w14:paraId="01C59809" w14:textId="77777777" w:rsidR="00C779AA" w:rsidRDefault="00C779AA" w:rsidP="00C779AA">
      <w:pPr>
        <w:pStyle w:val="ListParagraph"/>
        <w:ind w:left="0"/>
        <w:rPr>
          <w:rFonts w:cs="Arial"/>
          <w:b/>
          <w:bCs/>
          <w:szCs w:val="18"/>
        </w:rPr>
      </w:pPr>
    </w:p>
    <w:sdt>
      <w:sdtPr>
        <w:rPr>
          <w:rFonts w:cs="Arial"/>
          <w:b/>
          <w:bCs/>
          <w:szCs w:val="18"/>
        </w:rPr>
        <w:id w:val="-294753813"/>
        <w:placeholder>
          <w:docPart w:val="F9D6502B1ADF43DCA3C8A05BBA076732"/>
        </w:placeholder>
        <w15:color w:val="99CCFF"/>
      </w:sdtPr>
      <w:sdtEndPr/>
      <w:sdtContent>
        <w:p w14:paraId="531441A0" w14:textId="77777777" w:rsidR="00C779AA" w:rsidRDefault="00C779AA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4B266F51" w14:textId="77777777" w:rsidR="00C779AA" w:rsidRDefault="00C779AA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1C894840" w14:textId="77777777" w:rsidR="00C779AA" w:rsidRDefault="00C779AA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59A58036" w14:textId="77777777" w:rsidR="00C779AA" w:rsidRDefault="006C2B66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</w:sdtContent>
    </w:sdt>
    <w:p w14:paraId="22B7673C" w14:textId="77777777" w:rsidR="00C779AA" w:rsidRPr="00F6201B" w:rsidRDefault="00C779AA" w:rsidP="00C779AA">
      <w:pPr>
        <w:rPr>
          <w:rFonts w:cs="Arial"/>
          <w:szCs w:val="18"/>
        </w:rPr>
      </w:pPr>
    </w:p>
    <w:p w14:paraId="065FAD09" w14:textId="03D94D96" w:rsidR="00471994" w:rsidRPr="00340956" w:rsidRDefault="00471994" w:rsidP="00340956">
      <w:pPr>
        <w:rPr>
          <w:rFonts w:cs="Arial"/>
          <w:i/>
          <w:iCs/>
          <w:szCs w:val="18"/>
        </w:rPr>
      </w:pPr>
    </w:p>
    <w:p w14:paraId="7FA23439" w14:textId="77777777" w:rsidR="00340956" w:rsidRDefault="00471994" w:rsidP="00340956">
      <w:pPr>
        <w:pStyle w:val="ListParagraph"/>
        <w:numPr>
          <w:ilvl w:val="0"/>
          <w:numId w:val="20"/>
        </w:numPr>
        <w:ind w:left="0"/>
        <w:rPr>
          <w:b/>
          <w:szCs w:val="18"/>
        </w:rPr>
      </w:pPr>
      <w:bookmarkStart w:id="4" w:name="_Hlk219125730"/>
      <w:r w:rsidRPr="00340956">
        <w:rPr>
          <w:b/>
          <w:szCs w:val="18"/>
        </w:rPr>
        <w:t xml:space="preserve">Organismo u organización pública encargada de ejecutar esta donación y de informar </w:t>
      </w:r>
      <w:r w:rsidR="00674A37" w:rsidRPr="00340956">
        <w:rPr>
          <w:b/>
          <w:szCs w:val="18"/>
        </w:rPr>
        <w:t xml:space="preserve">al respecto </w:t>
      </w:r>
      <w:r w:rsidRPr="00340956">
        <w:rPr>
          <w:b/>
          <w:szCs w:val="18"/>
        </w:rPr>
        <w:t>al Fondo para la Pesca:</w:t>
      </w:r>
      <w:bookmarkEnd w:id="4"/>
    </w:p>
    <w:p w14:paraId="33BF6D27" w14:textId="18B8ABC4" w:rsidR="003B4C6D" w:rsidRPr="00340956" w:rsidRDefault="003B4C6D" w:rsidP="00340956">
      <w:pPr>
        <w:pStyle w:val="ListParagraph"/>
        <w:ind w:left="0"/>
        <w:rPr>
          <w:rFonts w:cs="Arial"/>
          <w:i/>
          <w:iCs/>
          <w:szCs w:val="18"/>
        </w:rPr>
      </w:pPr>
    </w:p>
    <w:p w14:paraId="192DCAAA" w14:textId="424FB563" w:rsidR="003B4C6D" w:rsidRPr="00340956" w:rsidRDefault="003B4C6D" w:rsidP="00340956">
      <w:pPr>
        <w:rPr>
          <w:rFonts w:cs="Arial"/>
          <w:i/>
          <w:iCs/>
          <w:szCs w:val="18"/>
        </w:rPr>
      </w:pPr>
      <w:r w:rsidRPr="00340956">
        <w:rPr>
          <w:i/>
          <w:szCs w:val="18"/>
        </w:rPr>
        <w:t xml:space="preserve">Las solicitudes deben presentarlas los Gobiernos nacionales (ministerios, organismos o entidades públicas) </w:t>
      </w:r>
      <w:r w:rsidR="00B51BCC" w:rsidRPr="00340956">
        <w:rPr>
          <w:i/>
          <w:szCs w:val="18"/>
        </w:rPr>
        <w:t>encargados</w:t>
      </w:r>
      <w:r w:rsidRPr="00340956">
        <w:rPr>
          <w:i/>
          <w:szCs w:val="18"/>
        </w:rPr>
        <w:t xml:space="preserve"> de la ejecución de las donaciones para </w:t>
      </w:r>
      <w:r w:rsidR="00B51BCC" w:rsidRPr="00340956">
        <w:rPr>
          <w:i/>
          <w:szCs w:val="18"/>
        </w:rPr>
        <w:t xml:space="preserve">un </w:t>
      </w:r>
      <w:r w:rsidRPr="00340956">
        <w:rPr>
          <w:i/>
          <w:szCs w:val="18"/>
        </w:rPr>
        <w:t>proyecto.</w:t>
      </w:r>
    </w:p>
    <w:p w14:paraId="0CC4AC3C" w14:textId="77777777" w:rsidR="003B4C6D" w:rsidRPr="00340956" w:rsidRDefault="003B4C6D" w:rsidP="00340956">
      <w:pPr>
        <w:rPr>
          <w:rFonts w:cs="Arial"/>
          <w:i/>
          <w:iCs/>
          <w:szCs w:val="18"/>
        </w:rPr>
      </w:pPr>
    </w:p>
    <w:p w14:paraId="4FAF4364" w14:textId="4D36BABF" w:rsidR="00471994" w:rsidRDefault="003B4C6D" w:rsidP="00340956">
      <w:pPr>
        <w:rPr>
          <w:i/>
          <w:szCs w:val="18"/>
        </w:rPr>
      </w:pPr>
      <w:r w:rsidRPr="00340956">
        <w:rPr>
          <w:i/>
          <w:szCs w:val="18"/>
        </w:rPr>
        <w:t>Sírva</w:t>
      </w:r>
      <w:r w:rsidR="00B51BCC" w:rsidRPr="00340956">
        <w:rPr>
          <w:i/>
          <w:szCs w:val="18"/>
        </w:rPr>
        <w:t>n</w:t>
      </w:r>
      <w:r w:rsidRPr="00340956">
        <w:rPr>
          <w:i/>
          <w:szCs w:val="18"/>
        </w:rPr>
        <w:t xml:space="preserve">se indicar el nombre de la </w:t>
      </w:r>
      <w:r w:rsidRPr="00340956">
        <w:rPr>
          <w:b/>
          <w:bCs/>
          <w:i/>
          <w:szCs w:val="18"/>
        </w:rPr>
        <w:t xml:space="preserve">organización encargada de ejecutar esta donación y de informar </w:t>
      </w:r>
      <w:r w:rsidR="00674A37" w:rsidRPr="00340956">
        <w:rPr>
          <w:b/>
          <w:bCs/>
          <w:i/>
          <w:szCs w:val="18"/>
        </w:rPr>
        <w:t xml:space="preserve">al respecto </w:t>
      </w:r>
      <w:r w:rsidRPr="00340956">
        <w:rPr>
          <w:b/>
          <w:bCs/>
          <w:i/>
          <w:szCs w:val="18"/>
        </w:rPr>
        <w:t>al Fondo para la Pesca</w:t>
      </w:r>
      <w:r w:rsidRPr="00340956">
        <w:rPr>
          <w:i/>
          <w:szCs w:val="18"/>
        </w:rPr>
        <w:t>. En caso de que haya varios Miembros, sírva</w:t>
      </w:r>
      <w:r w:rsidR="00B51BCC" w:rsidRPr="00340956">
        <w:rPr>
          <w:i/>
          <w:szCs w:val="18"/>
        </w:rPr>
        <w:t>n</w:t>
      </w:r>
      <w:r w:rsidRPr="00340956">
        <w:rPr>
          <w:i/>
          <w:szCs w:val="18"/>
        </w:rPr>
        <w:t xml:space="preserve">se </w:t>
      </w:r>
      <w:r w:rsidR="00674A37" w:rsidRPr="00340956">
        <w:rPr>
          <w:i/>
          <w:szCs w:val="18"/>
        </w:rPr>
        <w:t>indicar</w:t>
      </w:r>
      <w:r w:rsidRPr="00340956">
        <w:rPr>
          <w:i/>
          <w:szCs w:val="18"/>
        </w:rPr>
        <w:t xml:space="preserve"> el organismo </w:t>
      </w:r>
      <w:r w:rsidR="00674A37" w:rsidRPr="00340956">
        <w:rPr>
          <w:i/>
          <w:szCs w:val="18"/>
        </w:rPr>
        <w:t>correspondiente de</w:t>
      </w:r>
      <w:r w:rsidRPr="00340956">
        <w:rPr>
          <w:i/>
          <w:szCs w:val="18"/>
        </w:rPr>
        <w:t xml:space="preserve"> cada Miembro.</w:t>
      </w:r>
    </w:p>
    <w:p w14:paraId="01E88C23" w14:textId="77777777" w:rsidR="00340956" w:rsidRDefault="00340956" w:rsidP="00340956">
      <w:pPr>
        <w:rPr>
          <w:rFonts w:cs="Arial"/>
          <w:i/>
          <w:iCs/>
          <w:szCs w:val="18"/>
        </w:rPr>
      </w:pPr>
    </w:p>
    <w:p w14:paraId="65C05931" w14:textId="77777777" w:rsidR="00C779AA" w:rsidRDefault="00C779AA" w:rsidP="00C779AA">
      <w:pPr>
        <w:pStyle w:val="ListParagraph"/>
        <w:ind w:left="0"/>
        <w:rPr>
          <w:rFonts w:cs="Arial"/>
          <w:b/>
          <w:bCs/>
          <w:szCs w:val="18"/>
        </w:rPr>
      </w:pPr>
    </w:p>
    <w:sdt>
      <w:sdtPr>
        <w:rPr>
          <w:rFonts w:cs="Arial"/>
          <w:b/>
          <w:bCs/>
          <w:szCs w:val="18"/>
        </w:rPr>
        <w:id w:val="-1917386615"/>
        <w:placeholder>
          <w:docPart w:val="4B20354FE9144EA281854C704C057625"/>
        </w:placeholder>
        <w15:color w:val="99CCFF"/>
      </w:sdtPr>
      <w:sdtEndPr/>
      <w:sdtContent>
        <w:p w14:paraId="1F2AA344" w14:textId="77777777" w:rsidR="00C779AA" w:rsidRDefault="00C779AA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41C6303C" w14:textId="77777777" w:rsidR="00C779AA" w:rsidRDefault="00C779AA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6B35410A" w14:textId="77777777" w:rsidR="00C779AA" w:rsidRDefault="00C779AA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750D1544" w14:textId="77777777" w:rsidR="00C779AA" w:rsidRDefault="006C2B66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</w:sdtContent>
    </w:sdt>
    <w:p w14:paraId="1B5227C2" w14:textId="77777777" w:rsidR="00C779AA" w:rsidRPr="00F6201B" w:rsidRDefault="00C779AA" w:rsidP="00C779AA">
      <w:pPr>
        <w:rPr>
          <w:rFonts w:cs="Arial"/>
          <w:szCs w:val="18"/>
        </w:rPr>
      </w:pPr>
    </w:p>
    <w:p w14:paraId="47028603" w14:textId="77777777" w:rsidR="00C779AA" w:rsidRPr="00340956" w:rsidRDefault="00C779AA" w:rsidP="00340956">
      <w:pPr>
        <w:rPr>
          <w:rFonts w:cs="Arial"/>
          <w:i/>
          <w:iCs/>
          <w:szCs w:val="18"/>
        </w:rPr>
      </w:pPr>
    </w:p>
    <w:p w14:paraId="3C14F133" w14:textId="324BF3E9" w:rsidR="00471994" w:rsidRPr="00340956" w:rsidRDefault="00471994" w:rsidP="00340956">
      <w:pPr>
        <w:pStyle w:val="ListParagraph"/>
        <w:numPr>
          <w:ilvl w:val="0"/>
          <w:numId w:val="20"/>
        </w:numPr>
        <w:ind w:left="0"/>
        <w:rPr>
          <w:rFonts w:cs="Arial"/>
          <w:szCs w:val="18"/>
        </w:rPr>
      </w:pPr>
      <w:r w:rsidRPr="00340956">
        <w:rPr>
          <w:b/>
          <w:szCs w:val="18"/>
        </w:rPr>
        <w:t>¿Se ajusta el proyecto a la teoría del cambio (categoría I) del Fondo para la Pesca? </w:t>
      </w:r>
    </w:p>
    <w:p w14:paraId="670714C6" w14:textId="77777777" w:rsidR="00340956" w:rsidRDefault="00340956" w:rsidP="00340956">
      <w:pPr>
        <w:rPr>
          <w:b/>
          <w:szCs w:val="18"/>
        </w:rPr>
      </w:pPr>
    </w:p>
    <w:p w14:paraId="17D25016" w14:textId="0CBA6D7D" w:rsidR="00BF4C93" w:rsidRPr="00340956" w:rsidRDefault="00471994" w:rsidP="00340956">
      <w:pPr>
        <w:rPr>
          <w:rFonts w:cs="Arial"/>
          <w:i/>
          <w:iCs/>
          <w:szCs w:val="18"/>
        </w:rPr>
      </w:pPr>
      <w:r w:rsidRPr="00340956">
        <w:rPr>
          <w:i/>
          <w:szCs w:val="18"/>
        </w:rPr>
        <w:t xml:space="preserve">La finalidad de las donaciones de la categoría I es </w:t>
      </w:r>
      <w:r w:rsidR="00B51BCC" w:rsidRPr="00340956">
        <w:rPr>
          <w:i/>
          <w:szCs w:val="18"/>
        </w:rPr>
        <w:t>ayudar</w:t>
      </w:r>
      <w:r w:rsidRPr="00340956">
        <w:rPr>
          <w:i/>
          <w:szCs w:val="18"/>
        </w:rPr>
        <w:t xml:space="preserve"> a los Miembros de la OMC a realizar evaluaciones de las necesidades iniciales</w:t>
      </w:r>
      <w:r w:rsidR="00674A37" w:rsidRPr="00340956">
        <w:rPr>
          <w:i/>
          <w:szCs w:val="18"/>
        </w:rPr>
        <w:t>,</w:t>
      </w:r>
      <w:r w:rsidRPr="00340956">
        <w:rPr>
          <w:i/>
          <w:szCs w:val="18"/>
        </w:rPr>
        <w:t xml:space="preserve"> </w:t>
      </w:r>
      <w:r w:rsidR="00B51BCC" w:rsidRPr="00340956">
        <w:rPr>
          <w:i/>
          <w:szCs w:val="18"/>
        </w:rPr>
        <w:t>con el fin de a</w:t>
      </w:r>
      <w:r w:rsidR="00674A37" w:rsidRPr="00340956">
        <w:rPr>
          <w:i/>
          <w:szCs w:val="18"/>
        </w:rPr>
        <w:t>yudarlos</w:t>
      </w:r>
      <w:r w:rsidRPr="00340956">
        <w:rPr>
          <w:i/>
          <w:szCs w:val="18"/>
        </w:rPr>
        <w:t xml:space="preserve"> </w:t>
      </w:r>
      <w:r w:rsidR="00B51BCC" w:rsidRPr="00340956">
        <w:rPr>
          <w:i/>
          <w:szCs w:val="18"/>
        </w:rPr>
        <w:t xml:space="preserve">a aplicar </w:t>
      </w:r>
      <w:r w:rsidRPr="00340956">
        <w:rPr>
          <w:i/>
          <w:szCs w:val="18"/>
        </w:rPr>
        <w:t>el Acuerdo sobre Subvenciones a la Pesca, o a elaborar un documento de solicitud de donación para un proyecto de la categoría II.</w:t>
      </w:r>
    </w:p>
    <w:p w14:paraId="7A5723C5" w14:textId="77777777" w:rsidR="00BF4C93" w:rsidRPr="00340956" w:rsidRDefault="00BF4C93" w:rsidP="00340956">
      <w:pPr>
        <w:rPr>
          <w:rFonts w:cs="Arial"/>
          <w:i/>
          <w:iCs/>
          <w:szCs w:val="18"/>
        </w:rPr>
      </w:pPr>
    </w:p>
    <w:p w14:paraId="2DBA4EEB" w14:textId="783C0BFE" w:rsidR="003B4C6D" w:rsidRPr="00340956" w:rsidRDefault="00BF4C93" w:rsidP="00340956">
      <w:pPr>
        <w:rPr>
          <w:rFonts w:cs="Arial"/>
          <w:i/>
          <w:iCs/>
          <w:szCs w:val="18"/>
        </w:rPr>
      </w:pPr>
      <w:r w:rsidRPr="00340956">
        <w:rPr>
          <w:i/>
          <w:szCs w:val="18"/>
        </w:rPr>
        <w:t>Las solicitudes deben ajustarse plenamente a la teoría del cambio del Fondo para la Pesca, que puede consultarse en el siguiente enlace.</w:t>
      </w:r>
    </w:p>
    <w:p w14:paraId="01B58770" w14:textId="77777777" w:rsidR="003B4C6D" w:rsidRPr="00340956" w:rsidRDefault="003B4C6D" w:rsidP="00340956">
      <w:pPr>
        <w:rPr>
          <w:rFonts w:cs="Arial"/>
          <w:i/>
          <w:iCs/>
          <w:szCs w:val="18"/>
        </w:rPr>
      </w:pPr>
    </w:p>
    <w:p w14:paraId="0817DB85" w14:textId="07C9770A" w:rsidR="00471994" w:rsidRPr="00340956" w:rsidRDefault="003B4C6D" w:rsidP="00340956">
      <w:pPr>
        <w:rPr>
          <w:rFonts w:cs="Arial"/>
          <w:i/>
          <w:iCs/>
          <w:szCs w:val="18"/>
        </w:rPr>
      </w:pPr>
      <w:hyperlink r:id="rId10" w:history="1">
        <w:r w:rsidRPr="00340956">
          <w:rPr>
            <w:rStyle w:val="Hyperlink"/>
            <w:i/>
            <w:szCs w:val="18"/>
          </w:rPr>
          <w:t>https://www.wtofishfund.org/sites/default/files/2025-10/EN%20-%20ii.%20Theory%20of%20Change%20-%2024042025.pdf</w:t>
        </w:r>
      </w:hyperlink>
      <w:r w:rsidRPr="00340956">
        <w:rPr>
          <w:i/>
          <w:szCs w:val="18"/>
        </w:rPr>
        <w:t xml:space="preserve">   </w:t>
      </w:r>
    </w:p>
    <w:p w14:paraId="23BEE4FD" w14:textId="77777777" w:rsidR="00471994" w:rsidRPr="00340956" w:rsidRDefault="00471994" w:rsidP="00340956">
      <w:pPr>
        <w:rPr>
          <w:rFonts w:cs="Arial"/>
          <w:i/>
          <w:iCs/>
          <w:szCs w:val="18"/>
        </w:rPr>
      </w:pPr>
    </w:p>
    <w:p w14:paraId="2953148B" w14:textId="5CE2EAF7" w:rsidR="00471994" w:rsidRPr="00340956" w:rsidRDefault="006C2B66" w:rsidP="00340956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183579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8A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szCs w:val="18"/>
        </w:rPr>
        <w:t xml:space="preserve">  El principal objetivo de esta solicitud de donación es realizar una </w:t>
      </w:r>
      <w:r w:rsidR="005B36F8" w:rsidRPr="00340956">
        <w:rPr>
          <w:b/>
          <w:szCs w:val="18"/>
        </w:rPr>
        <w:t>evaluación de las necesidades</w:t>
      </w:r>
      <w:r w:rsidR="005B36F8" w:rsidRPr="00340956">
        <w:rPr>
          <w:szCs w:val="18"/>
        </w:rPr>
        <w:t xml:space="preserve"> para apoyar la implementación del Acuerdo sobre Subvenciones a la Pesca.</w:t>
      </w:r>
    </w:p>
    <w:p w14:paraId="16996779" w14:textId="77777777" w:rsidR="00BF4C93" w:rsidRPr="00340956" w:rsidRDefault="00BF4C93" w:rsidP="00340956">
      <w:pPr>
        <w:rPr>
          <w:rFonts w:cs="Arial"/>
          <w:szCs w:val="18"/>
        </w:rPr>
      </w:pPr>
    </w:p>
    <w:p w14:paraId="26CD2596" w14:textId="1A2EFF86" w:rsidR="00471994" w:rsidRPr="00340956" w:rsidRDefault="006C2B66" w:rsidP="00340956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-84771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994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szCs w:val="18"/>
        </w:rPr>
        <w:t xml:space="preserve">  El principal objetivo de esta solicitud de donación es apoyar la </w:t>
      </w:r>
      <w:r w:rsidR="005B36F8" w:rsidRPr="00340956">
        <w:rPr>
          <w:b/>
          <w:szCs w:val="18"/>
        </w:rPr>
        <w:t xml:space="preserve">preparación de una propuesta de proyecto </w:t>
      </w:r>
      <w:r w:rsidR="005B36F8" w:rsidRPr="00340956">
        <w:rPr>
          <w:szCs w:val="18"/>
        </w:rPr>
        <w:t xml:space="preserve">para </w:t>
      </w:r>
      <w:r w:rsidR="00B51BCC" w:rsidRPr="00340956">
        <w:rPr>
          <w:szCs w:val="18"/>
        </w:rPr>
        <w:t>solicitar</w:t>
      </w:r>
      <w:r w:rsidR="005B36F8" w:rsidRPr="00340956">
        <w:rPr>
          <w:szCs w:val="18"/>
        </w:rPr>
        <w:t xml:space="preserve"> un proyecto de la categoría II, u otra fuente de financiación. En caso de haber otra, sírvanse indicar la fuente prevista de financiación.</w:t>
      </w:r>
    </w:p>
    <w:p w14:paraId="0A6CBADE" w14:textId="77777777" w:rsidR="00BF4C93" w:rsidRPr="00340956" w:rsidRDefault="00BF4C93" w:rsidP="00340956">
      <w:pPr>
        <w:rPr>
          <w:rFonts w:cs="Arial"/>
          <w:szCs w:val="18"/>
        </w:rPr>
      </w:pPr>
    </w:p>
    <w:p w14:paraId="65166EA0" w14:textId="77777777" w:rsidR="00FA63D7" w:rsidRPr="00340956" w:rsidRDefault="00FA63D7" w:rsidP="00340956">
      <w:pPr>
        <w:rPr>
          <w:rFonts w:cs="Arial"/>
          <w:szCs w:val="18"/>
        </w:rPr>
      </w:pPr>
    </w:p>
    <w:p w14:paraId="28753B1F" w14:textId="0774B8E8" w:rsidR="004B3300" w:rsidRPr="00340956" w:rsidRDefault="00B51BCC" w:rsidP="00340956">
      <w:pPr>
        <w:pStyle w:val="ListParagraph"/>
        <w:numPr>
          <w:ilvl w:val="0"/>
          <w:numId w:val="20"/>
        </w:numPr>
        <w:ind w:left="0"/>
        <w:rPr>
          <w:rFonts w:cs="Arial"/>
          <w:b/>
          <w:bCs/>
          <w:szCs w:val="18"/>
        </w:rPr>
      </w:pPr>
      <w:bookmarkStart w:id="5" w:name="_Hlk219283524"/>
      <w:r w:rsidRPr="00340956">
        <w:rPr>
          <w:b/>
          <w:szCs w:val="18"/>
        </w:rPr>
        <w:t>Indíquese</w:t>
      </w:r>
      <w:r w:rsidR="00FC7FC0" w:rsidRPr="00340956">
        <w:rPr>
          <w:b/>
          <w:szCs w:val="18"/>
        </w:rPr>
        <w:t xml:space="preserve"> la cuantía total solicitada del Fondo para la Pesca en dólares de los Estados Unidos (USD). </w:t>
      </w:r>
      <w:r w:rsidRPr="00340956">
        <w:rPr>
          <w:b/>
          <w:szCs w:val="18"/>
        </w:rPr>
        <w:t>Cárguese</w:t>
      </w:r>
      <w:r w:rsidR="00FC7FC0" w:rsidRPr="00340956">
        <w:rPr>
          <w:b/>
          <w:szCs w:val="18"/>
        </w:rPr>
        <w:t xml:space="preserve"> un presupuesto indicativo en formato Excel, que incluya los costos estimados de los expertos, las consultas y las actividades de divulgación. El presupuesto debe también incluir cualquier contribución financiera o en especie </w:t>
      </w:r>
      <w:r w:rsidRPr="00340956">
        <w:rPr>
          <w:b/>
          <w:szCs w:val="18"/>
        </w:rPr>
        <w:t xml:space="preserve">adicional </w:t>
      </w:r>
      <w:r w:rsidR="00FC7FC0" w:rsidRPr="00340956">
        <w:rPr>
          <w:b/>
          <w:szCs w:val="18"/>
        </w:rPr>
        <w:t xml:space="preserve">del Gobierno </w:t>
      </w:r>
      <w:r w:rsidR="00674A37" w:rsidRPr="00340956">
        <w:rPr>
          <w:b/>
          <w:szCs w:val="18"/>
        </w:rPr>
        <w:t>u</w:t>
      </w:r>
      <w:r w:rsidR="00FC7FC0" w:rsidRPr="00340956">
        <w:rPr>
          <w:b/>
          <w:szCs w:val="18"/>
        </w:rPr>
        <w:t xml:space="preserve"> otros organismos. El modelo de presupuesto se puede descargar a través del enlace</w:t>
      </w:r>
      <w:r w:rsidRPr="00340956">
        <w:rPr>
          <w:b/>
          <w:szCs w:val="18"/>
        </w:rPr>
        <w:t xml:space="preserve"> </w:t>
      </w:r>
      <w:r w:rsidRPr="00340956">
        <w:rPr>
          <w:b/>
          <w:i/>
          <w:iCs/>
          <w:szCs w:val="18"/>
        </w:rPr>
        <w:t>infra</w:t>
      </w:r>
      <w:r w:rsidR="00FC7FC0" w:rsidRPr="00340956">
        <w:rPr>
          <w:b/>
          <w:szCs w:val="18"/>
        </w:rPr>
        <w:t>:</w:t>
      </w:r>
    </w:p>
    <w:p w14:paraId="3C93E9B1" w14:textId="77777777" w:rsidR="00340956" w:rsidRDefault="00340956" w:rsidP="00340956">
      <w:pPr>
        <w:rPr>
          <w:rFonts w:cs="Arial"/>
          <w:b/>
          <w:bCs/>
          <w:szCs w:val="18"/>
        </w:rPr>
      </w:pPr>
    </w:p>
    <w:p w14:paraId="4D3675C2" w14:textId="6C5CA871" w:rsidR="00340956" w:rsidRPr="00340956" w:rsidRDefault="00340956" w:rsidP="00340956">
      <w:pPr>
        <w:rPr>
          <w:rFonts w:cs="Arial"/>
          <w:i/>
          <w:iCs/>
          <w:szCs w:val="18"/>
        </w:rPr>
      </w:pPr>
      <w:r w:rsidRPr="00340956">
        <w:rPr>
          <w:rFonts w:cs="Arial"/>
          <w:i/>
          <w:iCs/>
          <w:szCs w:val="18"/>
        </w:rPr>
        <w:t>https://www.wtofishfund.org/sites/default/files/2026-01/SP_Budget%20Template_Cat%20I.xlsx</w:t>
      </w:r>
    </w:p>
    <w:p w14:paraId="20CB57FB" w14:textId="77777777" w:rsidR="00340956" w:rsidRDefault="00340956" w:rsidP="00340956">
      <w:pPr>
        <w:rPr>
          <w:b/>
          <w:szCs w:val="18"/>
        </w:rPr>
      </w:pPr>
    </w:p>
    <w:p w14:paraId="6C3ACF6E" w14:textId="0CA7EA11" w:rsidR="006E438A" w:rsidRPr="00340956" w:rsidRDefault="006E438A" w:rsidP="00340956">
      <w:pPr>
        <w:rPr>
          <w:rFonts w:cs="Arial"/>
          <w:i/>
          <w:iCs/>
          <w:szCs w:val="18"/>
        </w:rPr>
      </w:pPr>
      <w:r w:rsidRPr="00340956">
        <w:rPr>
          <w:i/>
          <w:szCs w:val="18"/>
        </w:rPr>
        <w:t>Sírva</w:t>
      </w:r>
      <w:r w:rsidR="00B51BCC" w:rsidRPr="00340956">
        <w:rPr>
          <w:i/>
          <w:szCs w:val="18"/>
        </w:rPr>
        <w:t>n</w:t>
      </w:r>
      <w:r w:rsidRPr="00340956">
        <w:rPr>
          <w:i/>
          <w:szCs w:val="18"/>
        </w:rPr>
        <w:t>se tomar nota de que las solicitudes de donación de la categoría I pueden beneficiarse como máximo de USD 50.000.</w:t>
      </w:r>
    </w:p>
    <w:bookmarkEnd w:id="5"/>
    <w:p w14:paraId="639EC455" w14:textId="77777777" w:rsidR="0090177E" w:rsidRPr="00340956" w:rsidRDefault="0090177E" w:rsidP="00340956">
      <w:pPr>
        <w:rPr>
          <w:rFonts w:cs="Arial"/>
          <w:i/>
          <w:iCs/>
          <w:szCs w:val="18"/>
        </w:rPr>
      </w:pPr>
    </w:p>
    <w:p w14:paraId="770F04F5" w14:textId="77777777" w:rsidR="00C779AA" w:rsidRDefault="00C779AA" w:rsidP="00C779AA">
      <w:pPr>
        <w:pStyle w:val="ListParagraph"/>
        <w:ind w:left="0"/>
        <w:rPr>
          <w:rFonts w:cs="Arial"/>
          <w:b/>
          <w:bCs/>
          <w:szCs w:val="18"/>
        </w:rPr>
      </w:pPr>
    </w:p>
    <w:sdt>
      <w:sdtPr>
        <w:rPr>
          <w:rFonts w:cs="Arial"/>
          <w:b/>
          <w:bCs/>
          <w:szCs w:val="18"/>
        </w:rPr>
        <w:id w:val="218714970"/>
        <w:placeholder>
          <w:docPart w:val="DDAF202AB33242279158BAFD15A9B797"/>
        </w:placeholder>
        <w15:color w:val="99CCFF"/>
      </w:sdtPr>
      <w:sdtEndPr/>
      <w:sdtContent>
        <w:p w14:paraId="163E2404" w14:textId="77777777" w:rsidR="00C779AA" w:rsidRDefault="00C779AA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68F86E6A" w14:textId="77777777" w:rsidR="00C779AA" w:rsidRDefault="00C779AA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1DB0C4DB" w14:textId="77777777" w:rsidR="00C779AA" w:rsidRDefault="00C779AA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217CD210" w14:textId="77777777" w:rsidR="00C779AA" w:rsidRDefault="006C2B66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</w:sdtContent>
    </w:sdt>
    <w:p w14:paraId="4C9374BF" w14:textId="77777777" w:rsidR="00C779AA" w:rsidRDefault="00C779AA" w:rsidP="00C779AA">
      <w:pPr>
        <w:rPr>
          <w:rFonts w:cs="Arial"/>
          <w:szCs w:val="18"/>
        </w:rPr>
      </w:pPr>
    </w:p>
    <w:p w14:paraId="0AD1D5AE" w14:textId="77777777" w:rsidR="0090177E" w:rsidRPr="00340956" w:rsidRDefault="0090177E" w:rsidP="00340956">
      <w:pPr>
        <w:rPr>
          <w:rFonts w:cs="Arial"/>
          <w:szCs w:val="18"/>
        </w:rPr>
      </w:pPr>
    </w:p>
    <w:p w14:paraId="7869C504" w14:textId="01DC66E0" w:rsidR="00FC7FC0" w:rsidRPr="00340956" w:rsidRDefault="00B51BCC" w:rsidP="00340956">
      <w:pPr>
        <w:pStyle w:val="ListParagraph"/>
        <w:numPr>
          <w:ilvl w:val="0"/>
          <w:numId w:val="20"/>
        </w:numPr>
        <w:ind w:left="0"/>
        <w:rPr>
          <w:rFonts w:cs="Arial"/>
          <w:b/>
          <w:bCs/>
          <w:szCs w:val="18"/>
        </w:rPr>
      </w:pPr>
      <w:bookmarkStart w:id="6" w:name="_Hlk219282626"/>
      <w:r w:rsidRPr="00340956">
        <w:rPr>
          <w:b/>
          <w:szCs w:val="18"/>
        </w:rPr>
        <w:t>Descríbanse</w:t>
      </w:r>
      <w:r w:rsidR="00730583" w:rsidRPr="00340956">
        <w:rPr>
          <w:b/>
          <w:szCs w:val="18"/>
        </w:rPr>
        <w:t xml:space="preserve"> brevemente el contexto nacional y los desafíos para implementar el Acuerdo sobre Subvenciones a la Pesca en su país/territorio o región. </w:t>
      </w:r>
    </w:p>
    <w:p w14:paraId="0BF562B0" w14:textId="77777777" w:rsidR="00FC7FC0" w:rsidRPr="00340956" w:rsidRDefault="00FC7FC0" w:rsidP="00340956">
      <w:pPr>
        <w:pStyle w:val="ListParagraph"/>
        <w:ind w:left="0"/>
        <w:rPr>
          <w:rFonts w:cs="Arial"/>
          <w:b/>
          <w:bCs/>
          <w:szCs w:val="18"/>
        </w:rPr>
      </w:pPr>
    </w:p>
    <w:p w14:paraId="1B458C29" w14:textId="7F633D91" w:rsidR="00FC7FC0" w:rsidRPr="00340956" w:rsidRDefault="00FC7FC0" w:rsidP="00340956">
      <w:pPr>
        <w:pStyle w:val="ListParagraph"/>
        <w:ind w:left="0"/>
        <w:rPr>
          <w:rFonts w:cs="Arial"/>
          <w:i/>
          <w:iCs/>
          <w:szCs w:val="18"/>
        </w:rPr>
      </w:pPr>
      <w:r w:rsidRPr="00340956">
        <w:rPr>
          <w:i/>
          <w:szCs w:val="18"/>
        </w:rPr>
        <w:t>Sírva</w:t>
      </w:r>
      <w:r w:rsidR="00B51BCC" w:rsidRPr="00340956">
        <w:rPr>
          <w:i/>
          <w:szCs w:val="18"/>
        </w:rPr>
        <w:t>n</w:t>
      </w:r>
      <w:r w:rsidRPr="00340956">
        <w:rPr>
          <w:i/>
          <w:szCs w:val="18"/>
        </w:rPr>
        <w:t>se remitirse directamente a las disciplinas contenidas en el Acuerdo sobre Subvenciones a la Pesca, cuando sea posible.</w:t>
      </w:r>
    </w:p>
    <w:p w14:paraId="32D8394D" w14:textId="77777777" w:rsidR="00670A93" w:rsidRPr="00340956" w:rsidRDefault="00670A93" w:rsidP="00340956">
      <w:pPr>
        <w:rPr>
          <w:rFonts w:cs="Arial"/>
          <w:b/>
          <w:bCs/>
          <w:szCs w:val="18"/>
        </w:rPr>
      </w:pPr>
    </w:p>
    <w:p w14:paraId="46F4DF09" w14:textId="77777777" w:rsidR="00340956" w:rsidRDefault="00670A93" w:rsidP="00340956">
      <w:pPr>
        <w:rPr>
          <w:i/>
          <w:iCs/>
          <w:szCs w:val="18"/>
        </w:rPr>
      </w:pPr>
      <w:r w:rsidRPr="00340956">
        <w:rPr>
          <w:i/>
          <w:iCs/>
          <w:szCs w:val="18"/>
        </w:rPr>
        <w:t>El texto completo del Acuerdo sobre Subvenciones a la Pesca puede consultarse en</w:t>
      </w:r>
      <w:r w:rsidR="00340956">
        <w:rPr>
          <w:i/>
          <w:iCs/>
          <w:szCs w:val="18"/>
        </w:rPr>
        <w:t>:</w:t>
      </w:r>
    </w:p>
    <w:p w14:paraId="0CA567FE" w14:textId="4F7F71DA" w:rsidR="0090177E" w:rsidRPr="00340956" w:rsidRDefault="00340956" w:rsidP="00340956">
      <w:pPr>
        <w:rPr>
          <w:rFonts w:cs="Arial"/>
          <w:i/>
          <w:iCs/>
          <w:szCs w:val="18"/>
        </w:rPr>
      </w:pPr>
      <w:hyperlink r:id="rId11" w:history="1">
        <w:r w:rsidRPr="00B404D2">
          <w:rPr>
            <w:rStyle w:val="Hyperlink"/>
            <w:i/>
            <w:szCs w:val="18"/>
          </w:rPr>
          <w:t>https://www.wto.org/spanish/tratop_s/rulesneg_s/fish_s/fish_s.htm</w:t>
        </w:r>
      </w:hyperlink>
    </w:p>
    <w:bookmarkEnd w:id="6"/>
    <w:p w14:paraId="7C2D4B60" w14:textId="77777777" w:rsidR="00010597" w:rsidRPr="00340956" w:rsidRDefault="00010597" w:rsidP="00340956">
      <w:pPr>
        <w:rPr>
          <w:rFonts w:cs="Arial"/>
          <w:b/>
          <w:bCs/>
          <w:szCs w:val="18"/>
        </w:rPr>
      </w:pPr>
    </w:p>
    <w:p w14:paraId="6FB1BE01" w14:textId="77777777" w:rsidR="00C779AA" w:rsidRDefault="00C779AA" w:rsidP="00C779AA">
      <w:pPr>
        <w:pStyle w:val="ListParagraph"/>
        <w:ind w:left="0"/>
        <w:rPr>
          <w:rFonts w:cs="Arial"/>
          <w:b/>
          <w:bCs/>
          <w:szCs w:val="18"/>
        </w:rPr>
      </w:pPr>
    </w:p>
    <w:sdt>
      <w:sdtPr>
        <w:rPr>
          <w:rFonts w:cs="Arial"/>
          <w:b/>
          <w:bCs/>
          <w:szCs w:val="18"/>
        </w:rPr>
        <w:id w:val="255710231"/>
        <w:placeholder>
          <w:docPart w:val="104228B131904762B4F3917433BE5F5C"/>
        </w:placeholder>
        <w15:color w:val="99CCFF"/>
      </w:sdtPr>
      <w:sdtEndPr/>
      <w:sdtContent>
        <w:p w14:paraId="10D31E68" w14:textId="77777777" w:rsidR="00C779AA" w:rsidRDefault="00C779AA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0E4240F2" w14:textId="77777777" w:rsidR="00C779AA" w:rsidRDefault="00C779AA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1EC22A21" w14:textId="77777777" w:rsidR="00C779AA" w:rsidRDefault="00C779AA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19D6FFE5" w14:textId="77777777" w:rsidR="00C779AA" w:rsidRDefault="006C2B66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</w:sdtContent>
    </w:sdt>
    <w:p w14:paraId="6823A7BD" w14:textId="77777777" w:rsidR="00C779AA" w:rsidRDefault="00C779AA" w:rsidP="00C779AA">
      <w:pPr>
        <w:rPr>
          <w:rFonts w:cs="Arial"/>
          <w:szCs w:val="18"/>
        </w:rPr>
      </w:pPr>
    </w:p>
    <w:p w14:paraId="6947AF26" w14:textId="77777777" w:rsidR="00010597" w:rsidRPr="00340956" w:rsidRDefault="00010597" w:rsidP="00340956">
      <w:pPr>
        <w:rPr>
          <w:rFonts w:cs="Arial"/>
          <w:b/>
          <w:bCs/>
          <w:szCs w:val="18"/>
        </w:rPr>
      </w:pPr>
    </w:p>
    <w:p w14:paraId="5D3EE13D" w14:textId="1E12EB20" w:rsidR="005A20E4" w:rsidRPr="00340956" w:rsidRDefault="005A20E4" w:rsidP="00340956">
      <w:pPr>
        <w:pStyle w:val="ListParagraph"/>
        <w:numPr>
          <w:ilvl w:val="0"/>
          <w:numId w:val="20"/>
        </w:numPr>
        <w:ind w:left="0"/>
        <w:rPr>
          <w:rFonts w:cs="Arial"/>
          <w:b/>
          <w:bCs/>
          <w:szCs w:val="18"/>
        </w:rPr>
      </w:pPr>
      <w:bookmarkStart w:id="7" w:name="_Hlk219283437"/>
      <w:r w:rsidRPr="00340956">
        <w:rPr>
          <w:b/>
          <w:szCs w:val="18"/>
        </w:rPr>
        <w:t xml:space="preserve">¿Apoya esta solicitud de donación actividades vinculadas directamente a una estrategia o plan nacional aprobado? De ser así, </w:t>
      </w:r>
      <w:r w:rsidR="00B51BCC" w:rsidRPr="00340956">
        <w:rPr>
          <w:b/>
          <w:szCs w:val="18"/>
        </w:rPr>
        <w:t>nómbrese</w:t>
      </w:r>
      <w:r w:rsidRPr="00340956">
        <w:rPr>
          <w:b/>
          <w:szCs w:val="18"/>
        </w:rPr>
        <w:t xml:space="preserve"> el documento e </w:t>
      </w:r>
      <w:r w:rsidR="00B51BCC" w:rsidRPr="00340956">
        <w:rPr>
          <w:b/>
          <w:szCs w:val="18"/>
        </w:rPr>
        <w:t>indíquese</w:t>
      </w:r>
      <w:r w:rsidRPr="00340956">
        <w:rPr>
          <w:b/>
          <w:szCs w:val="18"/>
        </w:rPr>
        <w:t xml:space="preserve"> si hay una referencia explícita a la implementación del Acuerdo sobre Subvenciones a la Pesca.</w:t>
      </w:r>
    </w:p>
    <w:p w14:paraId="1B4FF8A9" w14:textId="77777777" w:rsidR="00010597" w:rsidRPr="00340956" w:rsidRDefault="00010597" w:rsidP="00340956">
      <w:pPr>
        <w:rPr>
          <w:rFonts w:cs="Arial"/>
          <w:b/>
          <w:bCs/>
          <w:szCs w:val="18"/>
          <w:lang w:val="es-ES_tradnl"/>
        </w:rPr>
      </w:pPr>
    </w:p>
    <w:p w14:paraId="60356E36" w14:textId="30FBF7BD" w:rsidR="00010597" w:rsidRPr="00340956" w:rsidRDefault="006C2B66" w:rsidP="00340956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108395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szCs w:val="18"/>
        </w:rPr>
        <w:t xml:space="preserve">  Sí.</w:t>
      </w:r>
    </w:p>
    <w:p w14:paraId="7CD20427" w14:textId="77777777" w:rsidR="00010597" w:rsidRPr="00340956" w:rsidRDefault="00010597" w:rsidP="00340956">
      <w:pPr>
        <w:rPr>
          <w:rFonts w:cs="Arial"/>
          <w:b/>
          <w:bCs/>
          <w:szCs w:val="18"/>
        </w:rPr>
      </w:pPr>
    </w:p>
    <w:p w14:paraId="1FF63F1C" w14:textId="6A6644BF" w:rsidR="00010597" w:rsidRPr="00340956" w:rsidRDefault="006C2B66" w:rsidP="00340956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-37933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szCs w:val="18"/>
        </w:rPr>
        <w:t xml:space="preserve">  No.</w:t>
      </w:r>
    </w:p>
    <w:p w14:paraId="44DFE139" w14:textId="77777777" w:rsidR="00010597" w:rsidRPr="00340956" w:rsidRDefault="00010597" w:rsidP="00340956">
      <w:pPr>
        <w:rPr>
          <w:rFonts w:cs="Arial"/>
          <w:szCs w:val="18"/>
        </w:rPr>
      </w:pPr>
    </w:p>
    <w:p w14:paraId="5BD02F8E" w14:textId="5073DB37" w:rsidR="00010597" w:rsidRPr="00340956" w:rsidRDefault="006C2B66" w:rsidP="00340956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-56564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b/>
          <w:szCs w:val="18"/>
        </w:rPr>
        <w:t xml:space="preserve">  </w:t>
      </w:r>
      <w:r w:rsidR="005B36F8" w:rsidRPr="00340956">
        <w:rPr>
          <w:szCs w:val="18"/>
        </w:rPr>
        <w:t>Tal vez.</w:t>
      </w:r>
    </w:p>
    <w:p w14:paraId="5CBD5159" w14:textId="77777777" w:rsidR="00010597" w:rsidRPr="00340956" w:rsidRDefault="00010597" w:rsidP="00340956">
      <w:pPr>
        <w:rPr>
          <w:rFonts w:cs="Arial"/>
          <w:szCs w:val="18"/>
        </w:rPr>
      </w:pPr>
    </w:p>
    <w:bookmarkEnd w:id="7"/>
    <w:p w14:paraId="21646776" w14:textId="77777777" w:rsidR="00C779AA" w:rsidRDefault="00C779AA" w:rsidP="00C779AA">
      <w:pPr>
        <w:pStyle w:val="ListParagraph"/>
        <w:ind w:left="0"/>
        <w:rPr>
          <w:rFonts w:cs="Arial"/>
          <w:b/>
          <w:bCs/>
          <w:szCs w:val="18"/>
        </w:rPr>
      </w:pPr>
    </w:p>
    <w:sdt>
      <w:sdtPr>
        <w:rPr>
          <w:rFonts w:cs="Arial"/>
          <w:b/>
          <w:bCs/>
          <w:szCs w:val="18"/>
        </w:rPr>
        <w:id w:val="1240220647"/>
        <w:placeholder>
          <w:docPart w:val="8BADD17981AB4843B0C240216E80D81E"/>
        </w:placeholder>
        <w15:color w:val="99CCFF"/>
      </w:sdtPr>
      <w:sdtEndPr/>
      <w:sdtContent>
        <w:p w14:paraId="23E1CCF8" w14:textId="77777777" w:rsidR="00C779AA" w:rsidRDefault="00C779AA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28811B4A" w14:textId="77777777" w:rsidR="00C779AA" w:rsidRDefault="00C779AA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7C00AD83" w14:textId="77777777" w:rsidR="00C779AA" w:rsidRDefault="00C779AA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410D6D4E" w14:textId="77777777" w:rsidR="00C779AA" w:rsidRDefault="006C2B66" w:rsidP="00C779AA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</w:sdtContent>
    </w:sdt>
    <w:p w14:paraId="357EFF7B" w14:textId="77777777" w:rsidR="00010597" w:rsidRDefault="00010597" w:rsidP="00340956">
      <w:pPr>
        <w:rPr>
          <w:rFonts w:cs="Arial"/>
          <w:b/>
          <w:bCs/>
          <w:szCs w:val="18"/>
        </w:rPr>
      </w:pPr>
    </w:p>
    <w:p w14:paraId="54964C36" w14:textId="77777777" w:rsidR="00C779AA" w:rsidRPr="00340956" w:rsidRDefault="00C779AA" w:rsidP="00340956">
      <w:pPr>
        <w:rPr>
          <w:rFonts w:cs="Arial"/>
          <w:b/>
          <w:bCs/>
          <w:szCs w:val="18"/>
        </w:rPr>
      </w:pPr>
    </w:p>
    <w:p w14:paraId="5ED38121" w14:textId="4583BC8A" w:rsidR="005A20E4" w:rsidRPr="00340956" w:rsidRDefault="00B51BCC" w:rsidP="00340956">
      <w:pPr>
        <w:pStyle w:val="ListParagraph"/>
        <w:numPr>
          <w:ilvl w:val="0"/>
          <w:numId w:val="20"/>
        </w:numPr>
        <w:ind w:left="0"/>
        <w:rPr>
          <w:rFonts w:cs="Arial"/>
          <w:b/>
          <w:bCs/>
          <w:szCs w:val="18"/>
        </w:rPr>
      </w:pPr>
      <w:bookmarkStart w:id="8" w:name="_Hlk219283458"/>
      <w:r w:rsidRPr="00340956">
        <w:rPr>
          <w:b/>
          <w:szCs w:val="18"/>
        </w:rPr>
        <w:t>Indíquese</w:t>
      </w:r>
      <w:r w:rsidR="003E61D9" w:rsidRPr="00340956">
        <w:rPr>
          <w:b/>
          <w:szCs w:val="18"/>
        </w:rPr>
        <w:t xml:space="preserve"> si su Gobierno se beneficia o se ha beneficiado </w:t>
      </w:r>
      <w:r w:rsidRPr="00340956">
        <w:rPr>
          <w:b/>
          <w:szCs w:val="18"/>
        </w:rPr>
        <w:t xml:space="preserve">de apoyo </w:t>
      </w:r>
      <w:r w:rsidR="003E61D9" w:rsidRPr="00340956">
        <w:rPr>
          <w:b/>
          <w:szCs w:val="18"/>
        </w:rPr>
        <w:t xml:space="preserve">de los principales asociados del Fondo para la Pesca u otros organismos especializados con el objetivo de apoyar la implementación del Acuerdo sobre Subvenciones a la Pesca y/o cuestiones relativas a la pesca INDNR. De ser así, </w:t>
      </w:r>
      <w:r w:rsidRPr="00340956">
        <w:rPr>
          <w:b/>
          <w:szCs w:val="18"/>
        </w:rPr>
        <w:t>facilítese</w:t>
      </w:r>
      <w:r w:rsidR="003E61D9" w:rsidRPr="00340956">
        <w:rPr>
          <w:b/>
          <w:szCs w:val="18"/>
        </w:rPr>
        <w:t xml:space="preserve"> una descripción de la medida de apoyo y de su asociado para la aplicación, con una breve explicación de la manera en que esta solicitud de donación evitará duplicar las actividades y/o recursos.</w:t>
      </w:r>
    </w:p>
    <w:p w14:paraId="40B6E3AE" w14:textId="77777777" w:rsidR="00010597" w:rsidRPr="00340956" w:rsidRDefault="00010597" w:rsidP="00340956">
      <w:pPr>
        <w:pStyle w:val="ListParagraph"/>
        <w:rPr>
          <w:szCs w:val="18"/>
        </w:rPr>
      </w:pPr>
    </w:p>
    <w:p w14:paraId="43496B18" w14:textId="77777777" w:rsidR="00010597" w:rsidRPr="00340956" w:rsidRDefault="006C2B66" w:rsidP="00340956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-486631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szCs w:val="18"/>
        </w:rPr>
        <w:t xml:space="preserve">  Sí.</w:t>
      </w:r>
    </w:p>
    <w:p w14:paraId="729E4C3C" w14:textId="77777777" w:rsidR="00010597" w:rsidRPr="00340956" w:rsidRDefault="00010597" w:rsidP="00340956">
      <w:pPr>
        <w:rPr>
          <w:rFonts w:cs="Arial"/>
          <w:b/>
          <w:bCs/>
          <w:szCs w:val="18"/>
        </w:rPr>
      </w:pPr>
    </w:p>
    <w:p w14:paraId="3DDF95CE" w14:textId="77777777" w:rsidR="00010597" w:rsidRPr="00340956" w:rsidRDefault="006C2B66" w:rsidP="00340956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-213517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szCs w:val="18"/>
        </w:rPr>
        <w:t xml:space="preserve">  No.</w:t>
      </w:r>
    </w:p>
    <w:p w14:paraId="45B22CDE" w14:textId="77777777" w:rsidR="00010597" w:rsidRPr="00340956" w:rsidRDefault="00010597" w:rsidP="00340956">
      <w:pPr>
        <w:rPr>
          <w:rFonts w:cs="Arial"/>
          <w:b/>
          <w:bCs/>
          <w:szCs w:val="18"/>
        </w:rPr>
      </w:pPr>
    </w:p>
    <w:bookmarkEnd w:id="8"/>
    <w:p w14:paraId="60D1B3E6" w14:textId="77777777" w:rsidR="001C4594" w:rsidRDefault="001C4594" w:rsidP="001C4594">
      <w:pPr>
        <w:pStyle w:val="ListParagraph"/>
        <w:ind w:left="0"/>
        <w:rPr>
          <w:rFonts w:cs="Arial"/>
          <w:b/>
          <w:bCs/>
          <w:szCs w:val="18"/>
        </w:rPr>
      </w:pPr>
    </w:p>
    <w:sdt>
      <w:sdtPr>
        <w:rPr>
          <w:rFonts w:cs="Arial"/>
          <w:b/>
          <w:bCs/>
          <w:szCs w:val="18"/>
        </w:rPr>
        <w:id w:val="-301616128"/>
        <w:placeholder>
          <w:docPart w:val="AAA30886D34B47F78D0821CFD62776A5"/>
        </w:placeholder>
        <w15:color w:val="99CCFF"/>
      </w:sdtPr>
      <w:sdtEndPr/>
      <w:sdtContent>
        <w:p w14:paraId="67EF5D1D" w14:textId="77777777" w:rsidR="001C4594" w:rsidRDefault="001C4594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64D40437" w14:textId="77777777" w:rsidR="001C4594" w:rsidRDefault="001C4594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34B2944A" w14:textId="77777777" w:rsidR="001C4594" w:rsidRDefault="001C4594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41EF9A59" w14:textId="77777777" w:rsidR="001C4594" w:rsidRDefault="006C2B66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</w:sdtContent>
    </w:sdt>
    <w:p w14:paraId="65AB6D9D" w14:textId="77777777" w:rsidR="001C4594" w:rsidRPr="00F6201B" w:rsidRDefault="001C4594" w:rsidP="001C4594">
      <w:pPr>
        <w:rPr>
          <w:rFonts w:cs="Arial"/>
          <w:szCs w:val="18"/>
        </w:rPr>
      </w:pPr>
    </w:p>
    <w:p w14:paraId="7EFF11FC" w14:textId="77777777" w:rsidR="00010597" w:rsidRPr="00340956" w:rsidRDefault="00010597" w:rsidP="00340956">
      <w:pPr>
        <w:rPr>
          <w:rFonts w:cs="Arial"/>
          <w:b/>
          <w:bCs/>
          <w:szCs w:val="18"/>
        </w:rPr>
      </w:pPr>
    </w:p>
    <w:p w14:paraId="37B1A647" w14:textId="44E6CF51" w:rsidR="00010597" w:rsidRPr="00340956" w:rsidRDefault="00B51BCC" w:rsidP="00340956">
      <w:pPr>
        <w:pStyle w:val="ListParagraph"/>
        <w:numPr>
          <w:ilvl w:val="0"/>
          <w:numId w:val="20"/>
        </w:numPr>
        <w:ind w:left="0"/>
        <w:rPr>
          <w:rFonts w:cs="Arial"/>
          <w:b/>
          <w:bCs/>
          <w:szCs w:val="18"/>
        </w:rPr>
      </w:pPr>
      <w:bookmarkStart w:id="9" w:name="_Hlk219121965"/>
      <w:bookmarkStart w:id="10" w:name="_Hlk219283472"/>
      <w:r w:rsidRPr="00340956">
        <w:rPr>
          <w:b/>
          <w:szCs w:val="18"/>
        </w:rPr>
        <w:t>Indíquese</w:t>
      </w:r>
      <w:r w:rsidR="00610E92" w:rsidRPr="00340956">
        <w:rPr>
          <w:b/>
          <w:szCs w:val="18"/>
        </w:rPr>
        <w:t xml:space="preserve"> si esta solicitud de donación se beneficiará del apoyo para la implementación de cualquiera de los asociados del Fondo para la Pesca. En caso de que otras organizaciones internacionales vayan a prestar apoyo, </w:t>
      </w:r>
      <w:r w:rsidRPr="00340956">
        <w:rPr>
          <w:b/>
          <w:szCs w:val="18"/>
        </w:rPr>
        <w:t>indíquese</w:t>
      </w:r>
      <w:r w:rsidR="00610E92" w:rsidRPr="00340956">
        <w:rPr>
          <w:b/>
          <w:szCs w:val="18"/>
        </w:rPr>
        <w:t xml:space="preserve"> en "Otras".</w:t>
      </w:r>
    </w:p>
    <w:bookmarkEnd w:id="9"/>
    <w:p w14:paraId="7D91F4DB" w14:textId="77777777" w:rsidR="00010597" w:rsidRPr="00340956" w:rsidRDefault="00010597" w:rsidP="00340956">
      <w:pPr>
        <w:rPr>
          <w:rFonts w:cs="Arial"/>
          <w:b/>
          <w:bCs/>
          <w:szCs w:val="18"/>
        </w:rPr>
      </w:pPr>
    </w:p>
    <w:p w14:paraId="3EA434EB" w14:textId="77777777" w:rsidR="00010597" w:rsidRPr="00340956" w:rsidRDefault="006C2B66" w:rsidP="00340956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210006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szCs w:val="18"/>
        </w:rPr>
        <w:t xml:space="preserve">  Sí.</w:t>
      </w:r>
    </w:p>
    <w:p w14:paraId="20BC88B9" w14:textId="77777777" w:rsidR="00610E92" w:rsidRPr="00340956" w:rsidRDefault="006C2B66" w:rsidP="00340956">
      <w:pPr>
        <w:ind w:left="720"/>
        <w:rPr>
          <w:rFonts w:cs="Arial"/>
          <w:szCs w:val="18"/>
        </w:rPr>
      </w:pPr>
      <w:sdt>
        <w:sdtPr>
          <w:rPr>
            <w:rFonts w:cs="Arial"/>
            <w:szCs w:val="18"/>
          </w:rPr>
          <w:id w:val="-812257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E92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szCs w:val="18"/>
        </w:rPr>
        <w:t xml:space="preserve">  FAO</w:t>
      </w:r>
    </w:p>
    <w:p w14:paraId="43B31A44" w14:textId="77777777" w:rsidR="00610E92" w:rsidRPr="00340956" w:rsidRDefault="006C2B66" w:rsidP="00340956">
      <w:pPr>
        <w:ind w:left="720"/>
        <w:rPr>
          <w:rFonts w:cs="Arial"/>
          <w:szCs w:val="18"/>
        </w:rPr>
      </w:pPr>
      <w:sdt>
        <w:sdtPr>
          <w:rPr>
            <w:rFonts w:cs="Arial"/>
            <w:szCs w:val="18"/>
          </w:rPr>
          <w:id w:val="208865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E92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szCs w:val="18"/>
        </w:rPr>
        <w:t xml:space="preserve">  FIDA</w:t>
      </w:r>
    </w:p>
    <w:p w14:paraId="70D9F5B0" w14:textId="77777777" w:rsidR="00610E92" w:rsidRPr="00340956" w:rsidRDefault="006C2B66" w:rsidP="00340956">
      <w:pPr>
        <w:ind w:left="720"/>
        <w:rPr>
          <w:rFonts w:cs="Arial"/>
          <w:szCs w:val="18"/>
        </w:rPr>
      </w:pPr>
      <w:sdt>
        <w:sdtPr>
          <w:rPr>
            <w:rFonts w:cs="Arial"/>
            <w:szCs w:val="18"/>
          </w:rPr>
          <w:id w:val="-207341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E92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szCs w:val="18"/>
        </w:rPr>
        <w:t xml:space="preserve">  Banco Mundial</w:t>
      </w:r>
    </w:p>
    <w:p w14:paraId="3A847496" w14:textId="40368DCE" w:rsidR="00610E92" w:rsidRPr="00340956" w:rsidRDefault="006C2B66" w:rsidP="00340956">
      <w:pPr>
        <w:ind w:left="720"/>
        <w:rPr>
          <w:rFonts w:cs="Arial"/>
          <w:szCs w:val="18"/>
        </w:rPr>
      </w:pPr>
      <w:sdt>
        <w:sdtPr>
          <w:rPr>
            <w:rFonts w:cs="Arial"/>
            <w:szCs w:val="18"/>
          </w:rPr>
          <w:id w:val="13955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E92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szCs w:val="18"/>
        </w:rPr>
        <w:t xml:space="preserve">  OMC</w:t>
      </w:r>
    </w:p>
    <w:p w14:paraId="53F483B1" w14:textId="77777777" w:rsidR="00010597" w:rsidRPr="00340956" w:rsidRDefault="006C2B66" w:rsidP="00340956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185522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szCs w:val="18"/>
        </w:rPr>
        <w:t xml:space="preserve">  No.</w:t>
      </w:r>
    </w:p>
    <w:p w14:paraId="197DA58F" w14:textId="77777777" w:rsidR="00955203" w:rsidRPr="00340956" w:rsidRDefault="00955203" w:rsidP="00340956">
      <w:pPr>
        <w:rPr>
          <w:rFonts w:cs="Arial"/>
          <w:szCs w:val="18"/>
        </w:rPr>
      </w:pPr>
    </w:p>
    <w:p w14:paraId="44E6E96E" w14:textId="0BEAE826" w:rsidR="00955203" w:rsidRPr="00340956" w:rsidRDefault="006C2B66" w:rsidP="00340956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23406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203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szCs w:val="18"/>
        </w:rPr>
        <w:t xml:space="preserve">  Otras:</w:t>
      </w:r>
    </w:p>
    <w:p w14:paraId="7A12D566" w14:textId="77777777" w:rsidR="00955203" w:rsidRPr="00340956" w:rsidRDefault="00955203" w:rsidP="00340956">
      <w:pPr>
        <w:rPr>
          <w:rFonts w:cs="Arial"/>
          <w:szCs w:val="18"/>
        </w:rPr>
      </w:pPr>
    </w:p>
    <w:bookmarkEnd w:id="10"/>
    <w:p w14:paraId="01972494" w14:textId="77777777" w:rsidR="001C4594" w:rsidRDefault="001C4594" w:rsidP="001C4594">
      <w:pPr>
        <w:pStyle w:val="ListParagraph"/>
        <w:ind w:left="0"/>
        <w:rPr>
          <w:rFonts w:cs="Arial"/>
          <w:b/>
          <w:bCs/>
          <w:szCs w:val="18"/>
        </w:rPr>
      </w:pPr>
    </w:p>
    <w:sdt>
      <w:sdtPr>
        <w:rPr>
          <w:rFonts w:cs="Arial"/>
          <w:b/>
          <w:bCs/>
          <w:szCs w:val="18"/>
        </w:rPr>
        <w:id w:val="-264776753"/>
        <w:placeholder>
          <w:docPart w:val="6E33130FC13546B5A59781B922D4E1E2"/>
        </w:placeholder>
        <w15:color w:val="99CCFF"/>
      </w:sdtPr>
      <w:sdtEndPr/>
      <w:sdtContent>
        <w:p w14:paraId="1E6303DB" w14:textId="77777777" w:rsidR="001C4594" w:rsidRDefault="001C4594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5797A3FA" w14:textId="77777777" w:rsidR="001C4594" w:rsidRDefault="001C4594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6F7A94BB" w14:textId="77777777" w:rsidR="001C4594" w:rsidRDefault="001C4594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4CA8C976" w14:textId="77777777" w:rsidR="001C4594" w:rsidRDefault="006C2B66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</w:sdtContent>
    </w:sdt>
    <w:p w14:paraId="024593B4" w14:textId="77777777" w:rsidR="001C4594" w:rsidRDefault="001C4594" w:rsidP="001C4594">
      <w:pPr>
        <w:rPr>
          <w:rFonts w:cs="Arial"/>
          <w:szCs w:val="18"/>
        </w:rPr>
      </w:pPr>
    </w:p>
    <w:p w14:paraId="42402014" w14:textId="77777777" w:rsidR="001C4594" w:rsidRPr="00F6201B" w:rsidRDefault="001C4594" w:rsidP="001C4594">
      <w:pPr>
        <w:rPr>
          <w:rFonts w:cs="Arial"/>
          <w:szCs w:val="18"/>
        </w:rPr>
      </w:pPr>
    </w:p>
    <w:p w14:paraId="72022333" w14:textId="0BE035F7" w:rsidR="00010597" w:rsidRPr="00340956" w:rsidRDefault="00B51BCC" w:rsidP="00340956">
      <w:pPr>
        <w:pStyle w:val="ListParagraph"/>
        <w:numPr>
          <w:ilvl w:val="0"/>
          <w:numId w:val="20"/>
        </w:numPr>
        <w:ind w:left="0"/>
        <w:rPr>
          <w:rFonts w:cs="Arial"/>
          <w:b/>
          <w:bCs/>
          <w:szCs w:val="18"/>
        </w:rPr>
      </w:pPr>
      <w:bookmarkStart w:id="11" w:name="_Hlk219121852"/>
      <w:r w:rsidRPr="00340956">
        <w:rPr>
          <w:b/>
          <w:szCs w:val="18"/>
        </w:rPr>
        <w:t>Facilítese</w:t>
      </w:r>
      <w:r w:rsidR="004B3300" w:rsidRPr="00340956">
        <w:rPr>
          <w:b/>
          <w:szCs w:val="18"/>
        </w:rPr>
        <w:t xml:space="preserve"> información adicional sobre </w:t>
      </w:r>
      <w:r w:rsidRPr="00340956">
        <w:rPr>
          <w:b/>
          <w:szCs w:val="18"/>
        </w:rPr>
        <w:t>otros</w:t>
      </w:r>
      <w:r w:rsidR="004B3300" w:rsidRPr="00340956">
        <w:rPr>
          <w:b/>
          <w:szCs w:val="18"/>
        </w:rPr>
        <w:t xml:space="preserve"> departamentos gubernamentales que </w:t>
      </w:r>
      <w:r w:rsidRPr="00340956">
        <w:rPr>
          <w:b/>
          <w:szCs w:val="18"/>
        </w:rPr>
        <w:t>esté previsto que participen o colaboren</w:t>
      </w:r>
      <w:r w:rsidR="004B3300" w:rsidRPr="00340956">
        <w:rPr>
          <w:b/>
          <w:szCs w:val="18"/>
        </w:rPr>
        <w:t xml:space="preserve"> en la ejecución de esta donación.</w:t>
      </w:r>
      <w:bookmarkEnd w:id="11"/>
    </w:p>
    <w:p w14:paraId="517A9C4B" w14:textId="77777777" w:rsidR="003E61D9" w:rsidRPr="00340956" w:rsidRDefault="003E61D9" w:rsidP="00340956">
      <w:pPr>
        <w:pStyle w:val="ListParagraph"/>
        <w:ind w:left="0"/>
        <w:rPr>
          <w:rFonts w:cs="Arial"/>
          <w:b/>
          <w:bCs/>
          <w:szCs w:val="18"/>
        </w:rPr>
      </w:pPr>
    </w:p>
    <w:p w14:paraId="0D050DD2" w14:textId="77777777" w:rsidR="001C4594" w:rsidRDefault="001C4594" w:rsidP="001C4594">
      <w:pPr>
        <w:pStyle w:val="ListParagraph"/>
        <w:ind w:left="0"/>
        <w:rPr>
          <w:rFonts w:cs="Arial"/>
          <w:b/>
          <w:bCs/>
          <w:szCs w:val="18"/>
        </w:rPr>
      </w:pPr>
    </w:p>
    <w:sdt>
      <w:sdtPr>
        <w:rPr>
          <w:rFonts w:cs="Arial"/>
          <w:b/>
          <w:bCs/>
          <w:szCs w:val="18"/>
        </w:rPr>
        <w:id w:val="-716350242"/>
        <w:placeholder>
          <w:docPart w:val="7549E67081C241C39DC3005B64BBECF2"/>
        </w:placeholder>
        <w15:color w:val="99CCFF"/>
      </w:sdtPr>
      <w:sdtEndPr/>
      <w:sdtContent>
        <w:p w14:paraId="15EFFC4C" w14:textId="77777777" w:rsidR="001C4594" w:rsidRDefault="001C4594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32AE9C45" w14:textId="77777777" w:rsidR="001C4594" w:rsidRDefault="001C4594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6FADC06E" w14:textId="77777777" w:rsidR="001C4594" w:rsidRDefault="001C4594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77BC3318" w14:textId="77777777" w:rsidR="001C4594" w:rsidRDefault="006C2B66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</w:sdtContent>
    </w:sdt>
    <w:p w14:paraId="0A0118BB" w14:textId="77777777" w:rsidR="001C4594" w:rsidRDefault="001C4594" w:rsidP="001C4594">
      <w:pPr>
        <w:rPr>
          <w:rFonts w:cs="Arial"/>
          <w:szCs w:val="18"/>
        </w:rPr>
      </w:pPr>
    </w:p>
    <w:p w14:paraId="7020F7AD" w14:textId="77777777" w:rsidR="00EE6EE8" w:rsidRPr="00340956" w:rsidRDefault="00EE6EE8" w:rsidP="00340956">
      <w:pPr>
        <w:pStyle w:val="ListParagraph"/>
        <w:ind w:left="0"/>
        <w:rPr>
          <w:rFonts w:cs="Arial"/>
          <w:b/>
          <w:bCs/>
          <w:szCs w:val="18"/>
        </w:rPr>
      </w:pPr>
    </w:p>
    <w:p w14:paraId="107FB068" w14:textId="4A27F7A7" w:rsidR="003E61D9" w:rsidRPr="00340956" w:rsidRDefault="00B51BCC" w:rsidP="00340956">
      <w:pPr>
        <w:pStyle w:val="ListParagraph"/>
        <w:numPr>
          <w:ilvl w:val="0"/>
          <w:numId w:val="20"/>
        </w:numPr>
        <w:ind w:left="0"/>
        <w:rPr>
          <w:rFonts w:cs="Arial"/>
          <w:b/>
          <w:bCs/>
          <w:szCs w:val="18"/>
        </w:rPr>
      </w:pPr>
      <w:r w:rsidRPr="00340956">
        <w:rPr>
          <w:b/>
          <w:szCs w:val="18"/>
        </w:rPr>
        <w:t>Indíquese</w:t>
      </w:r>
      <w:r w:rsidR="003E61D9" w:rsidRPr="00340956">
        <w:rPr>
          <w:b/>
          <w:szCs w:val="18"/>
        </w:rPr>
        <w:t xml:space="preserve"> el plazo previsto para la aplicación y finalización de la donación:</w:t>
      </w:r>
    </w:p>
    <w:p w14:paraId="0D9F3B6F" w14:textId="77777777" w:rsidR="003E61D9" w:rsidRPr="00340956" w:rsidRDefault="003E61D9" w:rsidP="00340956">
      <w:pPr>
        <w:rPr>
          <w:rFonts w:cs="Arial"/>
          <w:szCs w:val="18"/>
        </w:rPr>
      </w:pPr>
    </w:p>
    <w:p w14:paraId="30B7C6E6" w14:textId="77777777" w:rsidR="003E61D9" w:rsidRPr="00340956" w:rsidRDefault="006C2B66" w:rsidP="00340956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70021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1D9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szCs w:val="18"/>
        </w:rPr>
        <w:t xml:space="preserve">  1-3 meses.</w:t>
      </w:r>
    </w:p>
    <w:p w14:paraId="15563A87" w14:textId="77777777" w:rsidR="003E61D9" w:rsidRPr="00340956" w:rsidRDefault="003E61D9" w:rsidP="00340956">
      <w:pPr>
        <w:rPr>
          <w:rFonts w:cs="Arial"/>
          <w:b/>
          <w:bCs/>
          <w:szCs w:val="18"/>
        </w:rPr>
      </w:pPr>
    </w:p>
    <w:p w14:paraId="280FFFC5" w14:textId="77777777" w:rsidR="003E61D9" w:rsidRPr="00340956" w:rsidRDefault="006C2B66" w:rsidP="00340956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2105528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1D9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szCs w:val="18"/>
        </w:rPr>
        <w:t xml:space="preserve">  3-6 meses.</w:t>
      </w:r>
    </w:p>
    <w:p w14:paraId="08D40149" w14:textId="77777777" w:rsidR="003E61D9" w:rsidRPr="00340956" w:rsidRDefault="003E61D9" w:rsidP="00340956">
      <w:pPr>
        <w:rPr>
          <w:rFonts w:cs="Arial"/>
          <w:szCs w:val="18"/>
        </w:rPr>
      </w:pPr>
    </w:p>
    <w:p w14:paraId="48420365" w14:textId="7A54A3AC" w:rsidR="003E61D9" w:rsidRPr="00340956" w:rsidRDefault="006C2B66" w:rsidP="00340956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66791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1D9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b/>
          <w:szCs w:val="18"/>
        </w:rPr>
        <w:t xml:space="preserve">  </w:t>
      </w:r>
      <w:r w:rsidR="005B36F8" w:rsidRPr="00340956">
        <w:rPr>
          <w:szCs w:val="18"/>
        </w:rPr>
        <w:t>Otro plazo (sírva</w:t>
      </w:r>
      <w:r w:rsidR="00B51BCC" w:rsidRPr="00340956">
        <w:rPr>
          <w:szCs w:val="18"/>
        </w:rPr>
        <w:t>n</w:t>
      </w:r>
      <w:r w:rsidR="005B36F8" w:rsidRPr="00340956">
        <w:rPr>
          <w:szCs w:val="18"/>
        </w:rPr>
        <w:t>se especificar).</w:t>
      </w:r>
    </w:p>
    <w:p w14:paraId="6C0B0951" w14:textId="77777777" w:rsidR="00153D18" w:rsidRDefault="00153D18" w:rsidP="00340956">
      <w:pPr>
        <w:pStyle w:val="ListParagraph"/>
        <w:ind w:left="0"/>
        <w:rPr>
          <w:rFonts w:cs="Arial"/>
          <w:b/>
          <w:bCs/>
          <w:szCs w:val="18"/>
        </w:rPr>
      </w:pPr>
    </w:p>
    <w:p w14:paraId="0B1C317B" w14:textId="77777777" w:rsidR="001C4594" w:rsidRDefault="001C4594" w:rsidP="001C4594">
      <w:pPr>
        <w:pStyle w:val="ListParagraph"/>
        <w:ind w:left="0"/>
        <w:rPr>
          <w:rFonts w:cs="Arial"/>
          <w:b/>
          <w:bCs/>
          <w:szCs w:val="18"/>
        </w:rPr>
      </w:pPr>
    </w:p>
    <w:sdt>
      <w:sdtPr>
        <w:rPr>
          <w:rFonts w:cs="Arial"/>
          <w:b/>
          <w:bCs/>
          <w:szCs w:val="18"/>
        </w:rPr>
        <w:id w:val="-1393874709"/>
        <w:placeholder>
          <w:docPart w:val="B1260A52136147578EA23BCEC57ECA35"/>
        </w:placeholder>
        <w15:color w:val="99CCFF"/>
      </w:sdtPr>
      <w:sdtEndPr/>
      <w:sdtContent>
        <w:p w14:paraId="53A3051D" w14:textId="77777777" w:rsidR="001C4594" w:rsidRDefault="001C4594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300803AD" w14:textId="77777777" w:rsidR="001C4594" w:rsidRDefault="001C4594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3E81CB08" w14:textId="77777777" w:rsidR="001C4594" w:rsidRDefault="001C4594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1456BAD1" w14:textId="77777777" w:rsidR="001C4594" w:rsidRDefault="006C2B66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</w:sdtContent>
    </w:sdt>
    <w:p w14:paraId="5E498D49" w14:textId="77777777" w:rsidR="001C4594" w:rsidRDefault="001C4594" w:rsidP="001C4594">
      <w:pPr>
        <w:rPr>
          <w:rFonts w:cs="Arial"/>
          <w:szCs w:val="18"/>
        </w:rPr>
      </w:pPr>
    </w:p>
    <w:p w14:paraId="61E62DC2" w14:textId="77777777" w:rsidR="001C4594" w:rsidRPr="00340956" w:rsidRDefault="001C4594" w:rsidP="00340956">
      <w:pPr>
        <w:pStyle w:val="ListParagraph"/>
        <w:ind w:left="0"/>
        <w:rPr>
          <w:rFonts w:cs="Arial"/>
          <w:b/>
          <w:bCs/>
          <w:szCs w:val="18"/>
        </w:rPr>
      </w:pPr>
    </w:p>
    <w:p w14:paraId="6245487F" w14:textId="3F7A2913" w:rsidR="004B3300" w:rsidRPr="00340956" w:rsidRDefault="004B3300" w:rsidP="00340956">
      <w:pPr>
        <w:pStyle w:val="ListParagraph"/>
        <w:numPr>
          <w:ilvl w:val="0"/>
          <w:numId w:val="20"/>
        </w:numPr>
        <w:ind w:left="0"/>
        <w:rPr>
          <w:rFonts w:cs="Arial"/>
          <w:b/>
          <w:bCs/>
          <w:szCs w:val="18"/>
        </w:rPr>
      </w:pPr>
      <w:bookmarkStart w:id="12" w:name="_Hlk219126200"/>
      <w:r w:rsidRPr="00340956">
        <w:rPr>
          <w:b/>
          <w:szCs w:val="18"/>
        </w:rPr>
        <w:t xml:space="preserve"> </w:t>
      </w:r>
      <w:bookmarkStart w:id="13" w:name="_Hlk219283765"/>
      <w:r w:rsidR="00B51BCC" w:rsidRPr="00340956">
        <w:rPr>
          <w:b/>
          <w:szCs w:val="18"/>
        </w:rPr>
        <w:t>Facilítese</w:t>
      </w:r>
      <w:r w:rsidRPr="00340956">
        <w:rPr>
          <w:b/>
          <w:szCs w:val="18"/>
        </w:rPr>
        <w:t xml:space="preserve"> una breve descripción de la estrategia de comunicación que se utilizará para difundir la información sobre la donación</w:t>
      </w:r>
      <w:r w:rsidR="00674A37" w:rsidRPr="00340956">
        <w:rPr>
          <w:b/>
          <w:szCs w:val="18"/>
        </w:rPr>
        <w:t>,</w:t>
      </w:r>
      <w:r w:rsidRPr="00340956">
        <w:rPr>
          <w:b/>
          <w:szCs w:val="18"/>
        </w:rPr>
        <w:t xml:space="preserve"> y </w:t>
      </w:r>
      <w:r w:rsidR="00674A37" w:rsidRPr="00340956">
        <w:rPr>
          <w:b/>
          <w:szCs w:val="18"/>
        </w:rPr>
        <w:t>el</w:t>
      </w:r>
      <w:r w:rsidRPr="00340956">
        <w:rPr>
          <w:b/>
          <w:szCs w:val="18"/>
        </w:rPr>
        <w:t xml:space="preserve"> público </w:t>
      </w:r>
      <w:r w:rsidR="00674A37" w:rsidRPr="00340956">
        <w:rPr>
          <w:b/>
          <w:szCs w:val="18"/>
        </w:rPr>
        <w:t>al que se dirige</w:t>
      </w:r>
      <w:r w:rsidRPr="00340956">
        <w:rPr>
          <w:b/>
          <w:szCs w:val="18"/>
        </w:rPr>
        <w:t>.</w:t>
      </w:r>
    </w:p>
    <w:bookmarkEnd w:id="12"/>
    <w:p w14:paraId="5AEE4082" w14:textId="77777777" w:rsidR="00153D18" w:rsidRPr="00340956" w:rsidRDefault="00153D18" w:rsidP="00340956">
      <w:pPr>
        <w:pStyle w:val="ListParagraph"/>
        <w:ind w:left="0"/>
        <w:rPr>
          <w:rFonts w:cs="Arial"/>
          <w:b/>
          <w:bCs/>
          <w:szCs w:val="18"/>
        </w:rPr>
      </w:pPr>
    </w:p>
    <w:p w14:paraId="126E32A8" w14:textId="77777777" w:rsidR="001C4594" w:rsidRDefault="001C4594" w:rsidP="001C4594">
      <w:pPr>
        <w:pStyle w:val="ListParagraph"/>
        <w:ind w:left="0"/>
        <w:rPr>
          <w:rFonts w:cs="Arial"/>
          <w:b/>
          <w:bCs/>
          <w:szCs w:val="18"/>
        </w:rPr>
      </w:pPr>
    </w:p>
    <w:sdt>
      <w:sdtPr>
        <w:rPr>
          <w:rFonts w:cs="Arial"/>
          <w:b/>
          <w:bCs/>
          <w:szCs w:val="18"/>
        </w:rPr>
        <w:id w:val="-1713565135"/>
        <w:placeholder>
          <w:docPart w:val="098A21EF6200407A93987F340F6E0EB2"/>
        </w:placeholder>
        <w15:color w:val="99CCFF"/>
      </w:sdtPr>
      <w:sdtEndPr/>
      <w:sdtContent>
        <w:p w14:paraId="289A154C" w14:textId="77777777" w:rsidR="001C4594" w:rsidRDefault="001C4594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3A2FDC47" w14:textId="77777777" w:rsidR="001C4594" w:rsidRDefault="001C4594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59225733" w14:textId="77777777" w:rsidR="001C4594" w:rsidRDefault="001C4594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15781D57" w14:textId="77777777" w:rsidR="001C4594" w:rsidRDefault="006C2B66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</w:sdtContent>
    </w:sdt>
    <w:p w14:paraId="7390C9E1" w14:textId="77777777" w:rsidR="001C4594" w:rsidRPr="00F6201B" w:rsidRDefault="001C4594" w:rsidP="001C4594">
      <w:pPr>
        <w:rPr>
          <w:rFonts w:cs="Arial"/>
          <w:szCs w:val="18"/>
        </w:rPr>
      </w:pPr>
    </w:p>
    <w:p w14:paraId="366E545E" w14:textId="77777777" w:rsidR="004B3300" w:rsidRPr="00340956" w:rsidRDefault="004B3300" w:rsidP="00340956">
      <w:pPr>
        <w:pStyle w:val="ListParagraph"/>
        <w:ind w:left="0"/>
        <w:rPr>
          <w:rFonts w:cs="Arial"/>
          <w:b/>
          <w:bCs/>
          <w:szCs w:val="18"/>
        </w:rPr>
      </w:pPr>
    </w:p>
    <w:p w14:paraId="59C348FF" w14:textId="4C86957E" w:rsidR="00010597" w:rsidRPr="00340956" w:rsidRDefault="00B51BCC" w:rsidP="00340956">
      <w:pPr>
        <w:pStyle w:val="ListParagraph"/>
        <w:numPr>
          <w:ilvl w:val="0"/>
          <w:numId w:val="20"/>
        </w:numPr>
        <w:ind w:left="0"/>
        <w:rPr>
          <w:rFonts w:cs="Arial"/>
          <w:b/>
          <w:bCs/>
          <w:szCs w:val="18"/>
        </w:rPr>
      </w:pPr>
      <w:r w:rsidRPr="00340956">
        <w:rPr>
          <w:b/>
          <w:szCs w:val="18"/>
        </w:rPr>
        <w:t>Indíque</w:t>
      </w:r>
      <w:r w:rsidR="00674A37" w:rsidRPr="00340956">
        <w:rPr>
          <w:b/>
          <w:szCs w:val="18"/>
        </w:rPr>
        <w:t>n</w:t>
      </w:r>
      <w:r w:rsidRPr="00340956">
        <w:rPr>
          <w:b/>
          <w:szCs w:val="18"/>
        </w:rPr>
        <w:t>se</w:t>
      </w:r>
      <w:r w:rsidR="004B3300" w:rsidRPr="00340956">
        <w:rPr>
          <w:b/>
          <w:szCs w:val="18"/>
        </w:rPr>
        <w:t xml:space="preserve"> los canales de comunicación que se utilizarán para compartir </w:t>
      </w:r>
      <w:r w:rsidRPr="00340956">
        <w:rPr>
          <w:b/>
          <w:szCs w:val="18"/>
        </w:rPr>
        <w:t xml:space="preserve">la </w:t>
      </w:r>
      <w:r w:rsidR="004B3300" w:rsidRPr="00340956">
        <w:rPr>
          <w:b/>
          <w:szCs w:val="18"/>
        </w:rPr>
        <w:t>información sobre el proyecto y del Fondo para la Pesca. </w:t>
      </w:r>
    </w:p>
    <w:p w14:paraId="7105C0CA" w14:textId="77777777" w:rsidR="00010597" w:rsidRPr="00340956" w:rsidRDefault="00010597" w:rsidP="00340956">
      <w:pPr>
        <w:rPr>
          <w:rFonts w:cs="Arial"/>
          <w:b/>
          <w:bCs/>
          <w:szCs w:val="18"/>
        </w:rPr>
      </w:pPr>
    </w:p>
    <w:p w14:paraId="176238C5" w14:textId="71F9E81C" w:rsidR="00010597" w:rsidRPr="00340956" w:rsidRDefault="006C2B66" w:rsidP="00340956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7722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szCs w:val="18"/>
        </w:rPr>
        <w:t xml:space="preserve">  Sitio web o redes sociales del Gobierno</w:t>
      </w:r>
    </w:p>
    <w:p w14:paraId="11401DE7" w14:textId="77777777" w:rsidR="00010597" w:rsidRPr="00340956" w:rsidRDefault="00010597" w:rsidP="00340956">
      <w:pPr>
        <w:rPr>
          <w:rFonts w:cs="Arial"/>
          <w:szCs w:val="18"/>
        </w:rPr>
      </w:pPr>
    </w:p>
    <w:p w14:paraId="2E289311" w14:textId="444693DB" w:rsidR="00010597" w:rsidRPr="00340956" w:rsidRDefault="006C2B66" w:rsidP="00340956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1797783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szCs w:val="18"/>
        </w:rPr>
        <w:t xml:space="preserve">  Medios locales (televisión, noticias, etc.)</w:t>
      </w:r>
    </w:p>
    <w:p w14:paraId="23B273FD" w14:textId="77777777" w:rsidR="00010597" w:rsidRPr="00340956" w:rsidRDefault="00010597" w:rsidP="00340956">
      <w:pPr>
        <w:rPr>
          <w:rFonts w:cs="Arial"/>
          <w:szCs w:val="18"/>
        </w:rPr>
      </w:pPr>
    </w:p>
    <w:p w14:paraId="659EC12D" w14:textId="12C65A4D" w:rsidR="00010597" w:rsidRPr="00340956" w:rsidRDefault="006C2B66" w:rsidP="00340956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-196372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szCs w:val="18"/>
        </w:rPr>
        <w:t xml:space="preserve">  A través del sitio web o las redes sociales de las organizaciones asociadas</w:t>
      </w:r>
    </w:p>
    <w:p w14:paraId="642DF226" w14:textId="77777777" w:rsidR="00010597" w:rsidRPr="00340956" w:rsidRDefault="00010597" w:rsidP="00340956">
      <w:pPr>
        <w:rPr>
          <w:rFonts w:cs="Arial"/>
          <w:szCs w:val="18"/>
        </w:rPr>
      </w:pPr>
    </w:p>
    <w:p w14:paraId="1665B890" w14:textId="1650BF86" w:rsidR="00010597" w:rsidRPr="00340956" w:rsidRDefault="006C2B66" w:rsidP="00340956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148874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4095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5B36F8" w:rsidRPr="00340956">
        <w:rPr>
          <w:szCs w:val="18"/>
        </w:rPr>
        <w:t xml:space="preserve">  Otros canales</w:t>
      </w:r>
    </w:p>
    <w:bookmarkEnd w:id="13"/>
    <w:p w14:paraId="4D9F1C03" w14:textId="77777777" w:rsidR="00010597" w:rsidRPr="00340956" w:rsidRDefault="00010597" w:rsidP="00340956">
      <w:pPr>
        <w:rPr>
          <w:rFonts w:cs="Arial"/>
          <w:b/>
          <w:bCs/>
          <w:szCs w:val="18"/>
        </w:rPr>
      </w:pPr>
    </w:p>
    <w:p w14:paraId="41D190F6" w14:textId="77777777" w:rsidR="001C4594" w:rsidRDefault="001C4594" w:rsidP="001C4594">
      <w:pPr>
        <w:pStyle w:val="ListParagraph"/>
        <w:ind w:left="0"/>
        <w:rPr>
          <w:rFonts w:cs="Arial"/>
          <w:b/>
          <w:bCs/>
          <w:szCs w:val="18"/>
        </w:rPr>
      </w:pPr>
      <w:bookmarkStart w:id="14" w:name="_Hlk219126219"/>
    </w:p>
    <w:sdt>
      <w:sdtPr>
        <w:rPr>
          <w:rFonts w:cs="Arial"/>
          <w:b/>
          <w:bCs/>
          <w:szCs w:val="18"/>
        </w:rPr>
        <w:id w:val="103849163"/>
        <w:placeholder>
          <w:docPart w:val="BB48F337496243C5ABE4DB58C485BA98"/>
        </w:placeholder>
        <w15:color w:val="99CCFF"/>
      </w:sdtPr>
      <w:sdtEndPr/>
      <w:sdtContent>
        <w:p w14:paraId="1FB2FC58" w14:textId="77777777" w:rsidR="001C4594" w:rsidRDefault="001C4594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308780AE" w14:textId="77777777" w:rsidR="001C4594" w:rsidRDefault="001C4594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59605C57" w14:textId="77777777" w:rsidR="001C4594" w:rsidRDefault="001C4594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41698777" w14:textId="04CA87E0" w:rsidR="001C4594" w:rsidRPr="001C4594" w:rsidRDefault="006C2B66" w:rsidP="001C4594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</w:sdtContent>
    </w:sdt>
    <w:p w14:paraId="087EA7A4" w14:textId="77777777" w:rsidR="001C4594" w:rsidRPr="00F6201B" w:rsidRDefault="001C4594" w:rsidP="001C4594">
      <w:pPr>
        <w:rPr>
          <w:rFonts w:cs="Arial"/>
          <w:szCs w:val="18"/>
        </w:rPr>
      </w:pPr>
    </w:p>
    <w:p w14:paraId="5CF4F4AA" w14:textId="77777777" w:rsidR="00010597" w:rsidRPr="00340956" w:rsidRDefault="00010597" w:rsidP="00340956">
      <w:pPr>
        <w:rPr>
          <w:rFonts w:cs="Arial"/>
          <w:b/>
          <w:bCs/>
          <w:szCs w:val="18"/>
        </w:rPr>
      </w:pPr>
    </w:p>
    <w:p w14:paraId="30D75F44" w14:textId="2AF7FE60" w:rsidR="00010597" w:rsidRPr="00340956" w:rsidRDefault="00674A37" w:rsidP="00340956">
      <w:pPr>
        <w:pStyle w:val="ListParagraph"/>
        <w:numPr>
          <w:ilvl w:val="0"/>
          <w:numId w:val="20"/>
        </w:numPr>
        <w:ind w:left="0"/>
        <w:rPr>
          <w:rFonts w:cs="Arial"/>
          <w:szCs w:val="18"/>
        </w:rPr>
      </w:pPr>
      <w:bookmarkStart w:id="15" w:name="_Hlk219283793"/>
      <w:bookmarkEnd w:id="14"/>
      <w:r w:rsidRPr="00340956">
        <w:rPr>
          <w:b/>
          <w:bCs/>
          <w:szCs w:val="18"/>
        </w:rPr>
        <w:t>Cárgue</w:t>
      </w:r>
      <w:r w:rsidR="00B51BCC" w:rsidRPr="00340956">
        <w:rPr>
          <w:b/>
          <w:bCs/>
          <w:szCs w:val="18"/>
        </w:rPr>
        <w:t>se</w:t>
      </w:r>
      <w:r w:rsidR="00153D18" w:rsidRPr="00340956">
        <w:rPr>
          <w:b/>
          <w:bCs/>
          <w:szCs w:val="18"/>
        </w:rPr>
        <w:t xml:space="preserve"> una carta de respaldo de la entidad gubernamental encargada de la </w:t>
      </w:r>
      <w:r w:rsidR="00B51BCC" w:rsidRPr="00340956">
        <w:rPr>
          <w:b/>
          <w:bCs/>
          <w:szCs w:val="18"/>
        </w:rPr>
        <w:t>ejecución</w:t>
      </w:r>
      <w:r w:rsidR="00153D18" w:rsidRPr="00340956">
        <w:rPr>
          <w:b/>
          <w:bCs/>
          <w:szCs w:val="18"/>
        </w:rPr>
        <w:t>.</w:t>
      </w:r>
    </w:p>
    <w:p w14:paraId="4A6F6C1E" w14:textId="77777777" w:rsidR="00010597" w:rsidRPr="00340956" w:rsidRDefault="00010597" w:rsidP="00340956">
      <w:pPr>
        <w:rPr>
          <w:rFonts w:cs="Arial"/>
          <w:szCs w:val="18"/>
        </w:rPr>
      </w:pPr>
    </w:p>
    <w:p w14:paraId="03701054" w14:textId="77777777" w:rsidR="00AD0436" w:rsidRDefault="00AD0436" w:rsidP="00AD0436">
      <w:pPr>
        <w:pStyle w:val="ListParagraph"/>
        <w:ind w:left="0"/>
        <w:rPr>
          <w:rFonts w:cs="Arial"/>
          <w:b/>
          <w:bCs/>
          <w:szCs w:val="18"/>
        </w:rPr>
      </w:pPr>
    </w:p>
    <w:sdt>
      <w:sdtPr>
        <w:rPr>
          <w:rFonts w:cs="Arial"/>
          <w:b/>
          <w:bCs/>
          <w:szCs w:val="18"/>
        </w:rPr>
        <w:id w:val="745540026"/>
        <w:placeholder>
          <w:docPart w:val="8FAF7EC320124DB4B06E123369A0436D"/>
        </w:placeholder>
        <w15:color w:val="99CCFF"/>
      </w:sdtPr>
      <w:sdtEndPr/>
      <w:sdtContent>
        <w:p w14:paraId="7D2F059C" w14:textId="77777777" w:rsidR="00AD0436" w:rsidRDefault="00AD0436" w:rsidP="00AD0436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0FF71A20" w14:textId="77777777" w:rsidR="00AD0436" w:rsidRDefault="00AD0436" w:rsidP="00AD0436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15B1F932" w14:textId="77777777" w:rsidR="00AD0436" w:rsidRDefault="00AD0436" w:rsidP="00AD0436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67B1B626" w14:textId="77777777" w:rsidR="00AD0436" w:rsidRDefault="006C2B66" w:rsidP="00AD0436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</w:sdtContent>
    </w:sdt>
    <w:p w14:paraId="1BA31702" w14:textId="77777777" w:rsidR="00AD0436" w:rsidRPr="00340956" w:rsidRDefault="00AD0436" w:rsidP="00AD0436">
      <w:pPr>
        <w:pStyle w:val="ListParagraph"/>
        <w:ind w:left="0"/>
        <w:rPr>
          <w:rFonts w:cs="Arial"/>
          <w:b/>
          <w:bCs/>
          <w:szCs w:val="18"/>
        </w:rPr>
      </w:pPr>
    </w:p>
    <w:p w14:paraId="4D86F3C5" w14:textId="77777777" w:rsidR="00010597" w:rsidRPr="00340956" w:rsidRDefault="00010597" w:rsidP="00340956">
      <w:pPr>
        <w:rPr>
          <w:rFonts w:cs="Arial"/>
          <w:szCs w:val="18"/>
        </w:rPr>
      </w:pPr>
    </w:p>
    <w:p w14:paraId="106F9B89" w14:textId="15DA506C" w:rsidR="00010597" w:rsidRPr="00340956" w:rsidRDefault="00153D18" w:rsidP="00340956">
      <w:pPr>
        <w:pStyle w:val="ListParagraph"/>
        <w:numPr>
          <w:ilvl w:val="0"/>
          <w:numId w:val="20"/>
        </w:numPr>
        <w:ind w:left="0"/>
        <w:rPr>
          <w:rFonts w:cs="Arial"/>
          <w:b/>
          <w:bCs/>
          <w:szCs w:val="18"/>
        </w:rPr>
      </w:pPr>
      <w:bookmarkStart w:id="16" w:name="_Hlk219126233"/>
      <w:r w:rsidRPr="00340956">
        <w:rPr>
          <w:b/>
          <w:szCs w:val="18"/>
        </w:rPr>
        <w:t>Cualquier comentario u observación adicional pertinente para el examen de la solicitud.</w:t>
      </w:r>
      <w:bookmarkEnd w:id="16"/>
    </w:p>
    <w:p w14:paraId="581288A8" w14:textId="77777777" w:rsidR="00010597" w:rsidRPr="00340956" w:rsidRDefault="00010597" w:rsidP="00340956">
      <w:pPr>
        <w:rPr>
          <w:rFonts w:cs="Arial"/>
          <w:b/>
          <w:bCs/>
          <w:szCs w:val="18"/>
        </w:rPr>
      </w:pPr>
    </w:p>
    <w:p w14:paraId="1956031F" w14:textId="77777777" w:rsidR="00AD0436" w:rsidRDefault="00AD0436" w:rsidP="00AD0436">
      <w:pPr>
        <w:pStyle w:val="ListParagraph"/>
        <w:ind w:left="0"/>
        <w:rPr>
          <w:rFonts w:cs="Arial"/>
          <w:b/>
          <w:bCs/>
          <w:szCs w:val="18"/>
        </w:rPr>
      </w:pPr>
    </w:p>
    <w:sdt>
      <w:sdtPr>
        <w:rPr>
          <w:rFonts w:cs="Arial"/>
          <w:b/>
          <w:bCs/>
          <w:szCs w:val="18"/>
        </w:rPr>
        <w:id w:val="1994917001"/>
        <w:placeholder>
          <w:docPart w:val="A5950E1BCFE343288A1BF0683CEAC264"/>
        </w:placeholder>
        <w15:color w:val="99CCFF"/>
      </w:sdtPr>
      <w:sdtEndPr/>
      <w:sdtContent>
        <w:p w14:paraId="13C280AD" w14:textId="77777777" w:rsidR="00AD0436" w:rsidRDefault="00AD0436" w:rsidP="00AD0436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27CF1A1B" w14:textId="77777777" w:rsidR="00AD0436" w:rsidRDefault="00AD0436" w:rsidP="00AD0436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4F294C8F" w14:textId="77777777" w:rsidR="00AD0436" w:rsidRDefault="00AD0436" w:rsidP="00AD0436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7E6AE01D" w14:textId="77777777" w:rsidR="00AD0436" w:rsidRDefault="006C2B66" w:rsidP="00AD0436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</w:sdtContent>
    </w:sdt>
    <w:p w14:paraId="6524B464" w14:textId="77777777" w:rsidR="00AD0436" w:rsidRDefault="00AD0436" w:rsidP="00AD0436">
      <w:pPr>
        <w:rPr>
          <w:rFonts w:cs="Arial"/>
          <w:szCs w:val="18"/>
        </w:rPr>
      </w:pPr>
    </w:p>
    <w:p w14:paraId="6CB151D5" w14:textId="77777777" w:rsidR="00010597" w:rsidRPr="00340956" w:rsidRDefault="00010597" w:rsidP="00340956">
      <w:pPr>
        <w:rPr>
          <w:rFonts w:cs="Arial"/>
          <w:b/>
          <w:bCs/>
          <w:szCs w:val="18"/>
        </w:rPr>
      </w:pPr>
    </w:p>
    <w:p w14:paraId="0013347B" w14:textId="77777777" w:rsidR="00340956" w:rsidRDefault="00A959CA" w:rsidP="00340956">
      <w:pPr>
        <w:pStyle w:val="ListParagraph"/>
        <w:numPr>
          <w:ilvl w:val="0"/>
          <w:numId w:val="20"/>
        </w:numPr>
        <w:ind w:left="0"/>
        <w:rPr>
          <w:b/>
          <w:szCs w:val="18"/>
        </w:rPr>
      </w:pPr>
      <w:bookmarkStart w:id="17" w:name="_Hlk219126250"/>
      <w:r w:rsidRPr="00340956">
        <w:rPr>
          <w:b/>
          <w:szCs w:val="18"/>
        </w:rPr>
        <w:t>Punto de contacto para esta solicitud</w:t>
      </w:r>
      <w:bookmarkEnd w:id="17"/>
    </w:p>
    <w:p w14:paraId="1C67AA43" w14:textId="77777777" w:rsidR="00340956" w:rsidRDefault="00340956" w:rsidP="00340956">
      <w:pPr>
        <w:pStyle w:val="ListParagraph"/>
        <w:ind w:left="0"/>
        <w:rPr>
          <w:b/>
          <w:szCs w:val="18"/>
        </w:rPr>
      </w:pPr>
    </w:p>
    <w:p w14:paraId="7ED081AE" w14:textId="77777777" w:rsidR="00340956" w:rsidRDefault="00A959CA" w:rsidP="00340956">
      <w:pPr>
        <w:pStyle w:val="ListParagraph"/>
        <w:ind w:left="0"/>
        <w:rPr>
          <w:i/>
          <w:szCs w:val="18"/>
        </w:rPr>
      </w:pPr>
      <w:r w:rsidRPr="00340956">
        <w:rPr>
          <w:i/>
          <w:iCs/>
          <w:szCs w:val="18"/>
        </w:rPr>
        <w:t>Sírva</w:t>
      </w:r>
      <w:r w:rsidR="00B51BCC" w:rsidRPr="00340956">
        <w:rPr>
          <w:i/>
          <w:iCs/>
          <w:szCs w:val="18"/>
        </w:rPr>
        <w:t>n</w:t>
      </w:r>
      <w:r w:rsidRPr="00340956">
        <w:rPr>
          <w:i/>
          <w:iCs/>
          <w:szCs w:val="18"/>
        </w:rPr>
        <w:t>se proporcionar el nombre completo</w:t>
      </w:r>
      <w:r w:rsidRPr="00340956">
        <w:rPr>
          <w:i/>
          <w:szCs w:val="18"/>
        </w:rPr>
        <w:t xml:space="preserve">, </w:t>
      </w:r>
      <w:r w:rsidR="00B51BCC" w:rsidRPr="00340956">
        <w:rPr>
          <w:i/>
          <w:szCs w:val="18"/>
        </w:rPr>
        <w:t xml:space="preserve">la </w:t>
      </w:r>
      <w:r w:rsidRPr="00340956">
        <w:rPr>
          <w:i/>
          <w:szCs w:val="18"/>
        </w:rPr>
        <w:t xml:space="preserve">dirección de correo electrónico </w:t>
      </w:r>
      <w:r w:rsidR="00B51BCC" w:rsidRPr="00340956">
        <w:rPr>
          <w:i/>
          <w:szCs w:val="18"/>
        </w:rPr>
        <w:t>y la</w:t>
      </w:r>
      <w:r w:rsidRPr="00340956">
        <w:rPr>
          <w:i/>
          <w:szCs w:val="18"/>
        </w:rPr>
        <w:t xml:space="preserve"> información de contacto del punto focal encargado del proyecto. En caso de que haya varios Miembros, sírva</w:t>
      </w:r>
      <w:r w:rsidR="00B51BCC" w:rsidRPr="00340956">
        <w:rPr>
          <w:i/>
          <w:szCs w:val="18"/>
        </w:rPr>
        <w:t>n</w:t>
      </w:r>
      <w:r w:rsidRPr="00340956">
        <w:rPr>
          <w:i/>
          <w:szCs w:val="18"/>
        </w:rPr>
        <w:t>se indicar un punto focal por Miembro. </w:t>
      </w:r>
    </w:p>
    <w:p w14:paraId="0488EA77" w14:textId="77777777" w:rsidR="00340956" w:rsidRDefault="00340956" w:rsidP="00340956">
      <w:pPr>
        <w:pStyle w:val="ListParagraph"/>
        <w:ind w:left="0"/>
        <w:rPr>
          <w:i/>
          <w:szCs w:val="18"/>
        </w:rPr>
      </w:pPr>
    </w:p>
    <w:p w14:paraId="52A73188" w14:textId="200BECD2" w:rsidR="00010597" w:rsidRPr="00340956" w:rsidRDefault="00A959CA" w:rsidP="00340956">
      <w:pPr>
        <w:pStyle w:val="ListParagraph"/>
        <w:ind w:left="0"/>
        <w:rPr>
          <w:rFonts w:cs="Arial"/>
          <w:b/>
          <w:bCs/>
          <w:szCs w:val="18"/>
        </w:rPr>
      </w:pPr>
      <w:r w:rsidRPr="00340956">
        <w:rPr>
          <w:i/>
          <w:szCs w:val="18"/>
        </w:rPr>
        <w:t>Sírva</w:t>
      </w:r>
      <w:r w:rsidR="00B51BCC" w:rsidRPr="00340956">
        <w:rPr>
          <w:i/>
          <w:szCs w:val="18"/>
        </w:rPr>
        <w:t>n</w:t>
      </w:r>
      <w:r w:rsidRPr="00340956">
        <w:rPr>
          <w:i/>
          <w:szCs w:val="18"/>
        </w:rPr>
        <w:t>se tomar nota de que la Secretaría del Fondo para la Pesca se pondrá en contacto con esa persona en caso de que tenga preguntas o comentarios. </w:t>
      </w:r>
    </w:p>
    <w:p w14:paraId="45CEFBDF" w14:textId="77777777" w:rsidR="00AD0436" w:rsidRDefault="00AD0436" w:rsidP="00AD0436">
      <w:pPr>
        <w:pStyle w:val="ListParagraph"/>
        <w:ind w:left="0"/>
        <w:rPr>
          <w:rFonts w:cs="Arial"/>
          <w:b/>
          <w:bCs/>
          <w:szCs w:val="18"/>
        </w:rPr>
      </w:pPr>
    </w:p>
    <w:p w14:paraId="30A17487" w14:textId="77777777" w:rsidR="00AD0436" w:rsidRDefault="00AD0436" w:rsidP="00AD0436">
      <w:pPr>
        <w:pStyle w:val="ListParagraph"/>
        <w:ind w:left="0"/>
        <w:rPr>
          <w:rFonts w:cs="Arial"/>
          <w:b/>
          <w:bCs/>
          <w:szCs w:val="18"/>
        </w:rPr>
      </w:pPr>
    </w:p>
    <w:sdt>
      <w:sdtPr>
        <w:rPr>
          <w:rFonts w:cs="Arial"/>
          <w:b/>
          <w:bCs/>
          <w:szCs w:val="18"/>
        </w:rPr>
        <w:id w:val="-725912816"/>
        <w:placeholder>
          <w:docPart w:val="95022580AFE843259943CCD6E4762E62"/>
        </w:placeholder>
        <w15:color w:val="99CCFF"/>
      </w:sdtPr>
      <w:sdtEndPr/>
      <w:sdtContent>
        <w:p w14:paraId="3D0022B4" w14:textId="77777777" w:rsidR="00AD0436" w:rsidRDefault="00AD0436" w:rsidP="00AD0436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49402E0E" w14:textId="77777777" w:rsidR="00AD0436" w:rsidRDefault="00AD0436" w:rsidP="00AD0436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3E33A0AF" w14:textId="77777777" w:rsidR="00AD0436" w:rsidRDefault="00AD0436" w:rsidP="00AD0436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  <w:p w14:paraId="5DA82BFE" w14:textId="77777777" w:rsidR="00AD0436" w:rsidRDefault="006C2B66" w:rsidP="00AD0436">
          <w:pPr>
            <w:pStyle w:val="ListParagraph"/>
            <w:shd w:val="clear" w:color="auto" w:fill="F2F2F2" w:themeFill="background1" w:themeFillShade="F2"/>
            <w:ind w:left="0"/>
            <w:rPr>
              <w:rFonts w:cs="Arial"/>
              <w:b/>
              <w:bCs/>
              <w:szCs w:val="18"/>
            </w:rPr>
          </w:pPr>
        </w:p>
      </w:sdtContent>
    </w:sdt>
    <w:p w14:paraId="17ACA7FC" w14:textId="77777777" w:rsidR="00AD0436" w:rsidRDefault="00AD0436" w:rsidP="00AD0436">
      <w:pPr>
        <w:rPr>
          <w:rFonts w:cs="Arial"/>
          <w:szCs w:val="18"/>
        </w:rPr>
      </w:pPr>
    </w:p>
    <w:p w14:paraId="0B93149C" w14:textId="77777777" w:rsidR="00010597" w:rsidRPr="00340956" w:rsidRDefault="00010597" w:rsidP="00340956">
      <w:pPr>
        <w:rPr>
          <w:rFonts w:cs="Arial"/>
          <w:i/>
          <w:iCs/>
          <w:szCs w:val="18"/>
        </w:rPr>
      </w:pPr>
    </w:p>
    <w:p w14:paraId="3D91EB6B" w14:textId="2886DD83" w:rsidR="00010597" w:rsidRPr="00340956" w:rsidRDefault="00010597" w:rsidP="00340956">
      <w:pPr>
        <w:pStyle w:val="ListParagraph"/>
        <w:numPr>
          <w:ilvl w:val="0"/>
          <w:numId w:val="20"/>
        </w:numPr>
        <w:ind w:left="0"/>
        <w:rPr>
          <w:rFonts w:cs="Arial"/>
          <w:szCs w:val="18"/>
        </w:rPr>
      </w:pPr>
      <w:r w:rsidRPr="00340956">
        <w:rPr>
          <w:b/>
          <w:szCs w:val="18"/>
        </w:rPr>
        <w:t>Fecha de presentación</w:t>
      </w:r>
    </w:p>
    <w:p w14:paraId="39911DD4" w14:textId="77777777" w:rsidR="00340956" w:rsidRDefault="00340956" w:rsidP="00340956">
      <w:pPr>
        <w:rPr>
          <w:b/>
          <w:i/>
          <w:szCs w:val="18"/>
        </w:rPr>
      </w:pPr>
    </w:p>
    <w:p w14:paraId="6DA8F5D7" w14:textId="57428566" w:rsidR="00010597" w:rsidRPr="00340956" w:rsidRDefault="00010597" w:rsidP="00340956">
      <w:pPr>
        <w:rPr>
          <w:rFonts w:cs="Arial"/>
          <w:i/>
          <w:iCs/>
          <w:szCs w:val="18"/>
        </w:rPr>
      </w:pPr>
      <w:r w:rsidRPr="00340956">
        <w:rPr>
          <w:i/>
          <w:szCs w:val="18"/>
        </w:rPr>
        <w:t>Solo se tendrán en cuenta las solicitudes recibidas dentro del plazo. Los plazos para la presentación de solicitudes se pueden consultar en el sitio web del Fondo para la Pesca u obtenerse contactando a la Secretaría a la dirección</w:t>
      </w:r>
      <w:r w:rsidR="00B51BCC" w:rsidRPr="00340956">
        <w:rPr>
          <w:i/>
          <w:szCs w:val="18"/>
        </w:rPr>
        <w:t>:</w:t>
      </w:r>
      <w:r w:rsidRPr="00340956">
        <w:rPr>
          <w:i/>
          <w:szCs w:val="18"/>
        </w:rPr>
        <w:t xml:space="preserve"> </w:t>
      </w:r>
      <w:hyperlink r:id="rId12" w:history="1">
        <w:r w:rsidR="00340956" w:rsidRPr="00B404D2">
          <w:rPr>
            <w:rStyle w:val="Hyperlink"/>
            <w:i/>
            <w:szCs w:val="18"/>
          </w:rPr>
          <w:t>fishfund@wto.org</w:t>
        </w:r>
      </w:hyperlink>
      <w:bookmarkEnd w:id="15"/>
      <w:r w:rsidR="00340956">
        <w:rPr>
          <w:i/>
          <w:szCs w:val="18"/>
        </w:rPr>
        <w:t>.</w:t>
      </w:r>
    </w:p>
    <w:sectPr w:rsidR="00010597" w:rsidRPr="00340956" w:rsidSect="002A15FB">
      <w:headerReference w:type="default" r:id="rId13"/>
      <w:footerReference w:type="default" r:id="rId14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C3945" w14:textId="77777777" w:rsidR="000F0EF1" w:rsidRDefault="000F0EF1" w:rsidP="00ED54E0">
      <w:r>
        <w:separator/>
      </w:r>
    </w:p>
  </w:endnote>
  <w:endnote w:type="continuationSeparator" w:id="0">
    <w:p w14:paraId="06DD8AC8" w14:textId="77777777" w:rsidR="000F0EF1" w:rsidRDefault="000F0EF1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4227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12ADC" w14:textId="188B503D" w:rsidR="006C2B66" w:rsidRDefault="006C2B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6D442A" w14:textId="77777777" w:rsidR="006C2B66" w:rsidRDefault="006C2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8E6B" w14:textId="77777777" w:rsidR="000F0EF1" w:rsidRDefault="000F0EF1" w:rsidP="00ED54E0">
      <w:r>
        <w:separator/>
      </w:r>
    </w:p>
  </w:footnote>
  <w:footnote w:type="continuationSeparator" w:id="0">
    <w:p w14:paraId="379E2D64" w14:textId="77777777" w:rsidR="000F0EF1" w:rsidRDefault="000F0EF1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BC4E" w14:textId="5C2483A1" w:rsidR="00A6787A" w:rsidRDefault="00484D92" w:rsidP="00FA63D7">
    <w:pPr>
      <w:pStyle w:val="Header"/>
      <w:jc w:val="center"/>
    </w:pPr>
    <w:r>
      <w:rPr>
        <w:noProof/>
      </w:rPr>
      <w:drawing>
        <wp:inline distT="0" distB="0" distL="0" distR="0" wp14:anchorId="614638F5" wp14:editId="4F71A537">
          <wp:extent cx="2556000" cy="658800"/>
          <wp:effectExtent l="0" t="0" r="0" b="8255"/>
          <wp:docPr id="313411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411087" name="Picture 313411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6000" cy="6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85672"/>
    <w:multiLevelType w:val="hybridMultilevel"/>
    <w:tmpl w:val="1BE0C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D4E9B"/>
    <w:multiLevelType w:val="hybridMultilevel"/>
    <w:tmpl w:val="9656D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B5F1C"/>
    <w:multiLevelType w:val="hybridMultilevel"/>
    <w:tmpl w:val="97B482A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6" w15:restartNumberingAfterBreak="0">
    <w:nsid w:val="57454AB1"/>
    <w:multiLevelType w:val="multilevel"/>
    <w:tmpl w:val="CC52177C"/>
    <w:numStyleLink w:val="LegalHeadings"/>
  </w:abstractNum>
  <w:abstractNum w:abstractNumId="17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8" w15:restartNumberingAfterBreak="0">
    <w:nsid w:val="5DA12377"/>
    <w:multiLevelType w:val="hybridMultilevel"/>
    <w:tmpl w:val="4AE46EAC"/>
    <w:lvl w:ilvl="0" w:tplc="2124CF3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D12C64"/>
    <w:multiLevelType w:val="multilevel"/>
    <w:tmpl w:val="805E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7"/>
  </w:num>
  <w:num w:numId="7" w16cid:durableId="1295865260">
    <w:abstractNumId w:val="16"/>
  </w:num>
  <w:num w:numId="8" w16cid:durableId="805586851">
    <w:abstractNumId w:val="15"/>
  </w:num>
  <w:num w:numId="9" w16cid:durableId="13895759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19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5"/>
  </w:num>
  <w:num w:numId="18" w16cid:durableId="1077674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2335314">
    <w:abstractNumId w:val="20"/>
  </w:num>
  <w:num w:numId="20" w16cid:durableId="784736049">
    <w:abstractNumId w:val="18"/>
  </w:num>
  <w:num w:numId="21" w16cid:durableId="1961956123">
    <w:abstractNumId w:val="12"/>
  </w:num>
  <w:num w:numId="22" w16cid:durableId="2036884351">
    <w:abstractNumId w:val="14"/>
  </w:num>
  <w:num w:numId="23" w16cid:durableId="12619157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94"/>
    <w:rsid w:val="00010597"/>
    <w:rsid w:val="000106E0"/>
    <w:rsid w:val="000111BB"/>
    <w:rsid w:val="00022C0F"/>
    <w:rsid w:val="000272F6"/>
    <w:rsid w:val="00037AC4"/>
    <w:rsid w:val="000423BF"/>
    <w:rsid w:val="000A4945"/>
    <w:rsid w:val="000B31E1"/>
    <w:rsid w:val="000F0EF1"/>
    <w:rsid w:val="00110F39"/>
    <w:rsid w:val="0011356B"/>
    <w:rsid w:val="0013337F"/>
    <w:rsid w:val="00153D18"/>
    <w:rsid w:val="00182A75"/>
    <w:rsid w:val="00182B84"/>
    <w:rsid w:val="001946F2"/>
    <w:rsid w:val="001B1A49"/>
    <w:rsid w:val="001C4594"/>
    <w:rsid w:val="001D0F5C"/>
    <w:rsid w:val="001E291F"/>
    <w:rsid w:val="001F06A6"/>
    <w:rsid w:val="00233408"/>
    <w:rsid w:val="00237417"/>
    <w:rsid w:val="0027067B"/>
    <w:rsid w:val="002A15FB"/>
    <w:rsid w:val="002A6940"/>
    <w:rsid w:val="002E249B"/>
    <w:rsid w:val="003036BF"/>
    <w:rsid w:val="00304385"/>
    <w:rsid w:val="00311BE2"/>
    <w:rsid w:val="00320249"/>
    <w:rsid w:val="00340956"/>
    <w:rsid w:val="00347395"/>
    <w:rsid w:val="003572B4"/>
    <w:rsid w:val="003616BF"/>
    <w:rsid w:val="00371F2B"/>
    <w:rsid w:val="00383F10"/>
    <w:rsid w:val="003A09B2"/>
    <w:rsid w:val="003B4C6D"/>
    <w:rsid w:val="003B4C8F"/>
    <w:rsid w:val="003E61D9"/>
    <w:rsid w:val="00417FC2"/>
    <w:rsid w:val="004551EC"/>
    <w:rsid w:val="00467032"/>
    <w:rsid w:val="0046754A"/>
    <w:rsid w:val="00471994"/>
    <w:rsid w:val="00484D92"/>
    <w:rsid w:val="004A31FF"/>
    <w:rsid w:val="004B3300"/>
    <w:rsid w:val="004F203A"/>
    <w:rsid w:val="00512FF5"/>
    <w:rsid w:val="005304DE"/>
    <w:rsid w:val="00531DF4"/>
    <w:rsid w:val="005336B8"/>
    <w:rsid w:val="00586063"/>
    <w:rsid w:val="005917B1"/>
    <w:rsid w:val="005A20E4"/>
    <w:rsid w:val="005B04B9"/>
    <w:rsid w:val="005B36F8"/>
    <w:rsid w:val="005B68C7"/>
    <w:rsid w:val="005B7054"/>
    <w:rsid w:val="005D0152"/>
    <w:rsid w:val="005D5981"/>
    <w:rsid w:val="005D5A0A"/>
    <w:rsid w:val="005F30CB"/>
    <w:rsid w:val="00603944"/>
    <w:rsid w:val="006074CD"/>
    <w:rsid w:val="00610E92"/>
    <w:rsid w:val="00612418"/>
    <w:rsid w:val="00612644"/>
    <w:rsid w:val="006159DD"/>
    <w:rsid w:val="006242D2"/>
    <w:rsid w:val="00670A93"/>
    <w:rsid w:val="00671588"/>
    <w:rsid w:val="00674A37"/>
    <w:rsid w:val="00674CCD"/>
    <w:rsid w:val="006A18DC"/>
    <w:rsid w:val="006C2B66"/>
    <w:rsid w:val="006D6742"/>
    <w:rsid w:val="006E3654"/>
    <w:rsid w:val="006E438A"/>
    <w:rsid w:val="006F5826"/>
    <w:rsid w:val="00700181"/>
    <w:rsid w:val="007141CF"/>
    <w:rsid w:val="00730583"/>
    <w:rsid w:val="00745146"/>
    <w:rsid w:val="0074635B"/>
    <w:rsid w:val="0075085E"/>
    <w:rsid w:val="007577E3"/>
    <w:rsid w:val="007600F2"/>
    <w:rsid w:val="00760DB3"/>
    <w:rsid w:val="00767204"/>
    <w:rsid w:val="00771754"/>
    <w:rsid w:val="0079332A"/>
    <w:rsid w:val="007C3936"/>
    <w:rsid w:val="007C79F0"/>
    <w:rsid w:val="007D2570"/>
    <w:rsid w:val="007E6507"/>
    <w:rsid w:val="007F2B8E"/>
    <w:rsid w:val="007F2DB0"/>
    <w:rsid w:val="00801CBB"/>
    <w:rsid w:val="00807247"/>
    <w:rsid w:val="008176F6"/>
    <w:rsid w:val="00840C2B"/>
    <w:rsid w:val="00850889"/>
    <w:rsid w:val="008739FD"/>
    <w:rsid w:val="008A7BB6"/>
    <w:rsid w:val="008C42C8"/>
    <w:rsid w:val="008D3D92"/>
    <w:rsid w:val="008E372C"/>
    <w:rsid w:val="0090177E"/>
    <w:rsid w:val="00920FD4"/>
    <w:rsid w:val="009355FC"/>
    <w:rsid w:val="0093652D"/>
    <w:rsid w:val="00940BC6"/>
    <w:rsid w:val="00947C09"/>
    <w:rsid w:val="00955203"/>
    <w:rsid w:val="009A6F54"/>
    <w:rsid w:val="009A7E67"/>
    <w:rsid w:val="009B0823"/>
    <w:rsid w:val="00A53DCE"/>
    <w:rsid w:val="00A6057A"/>
    <w:rsid w:val="00A63124"/>
    <w:rsid w:val="00A65E2B"/>
    <w:rsid w:val="00A6787A"/>
    <w:rsid w:val="00A71165"/>
    <w:rsid w:val="00A74017"/>
    <w:rsid w:val="00A959CA"/>
    <w:rsid w:val="00A97A1E"/>
    <w:rsid w:val="00AA332C"/>
    <w:rsid w:val="00AC24C7"/>
    <w:rsid w:val="00AC27F8"/>
    <w:rsid w:val="00AD0436"/>
    <w:rsid w:val="00AD4C72"/>
    <w:rsid w:val="00AE20ED"/>
    <w:rsid w:val="00AE2AEE"/>
    <w:rsid w:val="00B1394B"/>
    <w:rsid w:val="00B230EC"/>
    <w:rsid w:val="00B415B8"/>
    <w:rsid w:val="00B50DC4"/>
    <w:rsid w:val="00B51BCC"/>
    <w:rsid w:val="00B56EDC"/>
    <w:rsid w:val="00B67C16"/>
    <w:rsid w:val="00BB1F84"/>
    <w:rsid w:val="00BE5468"/>
    <w:rsid w:val="00BF4C93"/>
    <w:rsid w:val="00C11EAC"/>
    <w:rsid w:val="00C23046"/>
    <w:rsid w:val="00C305D7"/>
    <w:rsid w:val="00C30F2A"/>
    <w:rsid w:val="00C377C2"/>
    <w:rsid w:val="00C43456"/>
    <w:rsid w:val="00C65C0C"/>
    <w:rsid w:val="00C779AA"/>
    <w:rsid w:val="00C808FC"/>
    <w:rsid w:val="00CC5DCA"/>
    <w:rsid w:val="00CD7D97"/>
    <w:rsid w:val="00CE3EE6"/>
    <w:rsid w:val="00CE4BA1"/>
    <w:rsid w:val="00CF7EB4"/>
    <w:rsid w:val="00D000C7"/>
    <w:rsid w:val="00D52A9D"/>
    <w:rsid w:val="00D55AAD"/>
    <w:rsid w:val="00D5644E"/>
    <w:rsid w:val="00D747AE"/>
    <w:rsid w:val="00D9226C"/>
    <w:rsid w:val="00DA20BD"/>
    <w:rsid w:val="00DD0F3E"/>
    <w:rsid w:val="00DD7DE5"/>
    <w:rsid w:val="00DE50DB"/>
    <w:rsid w:val="00DF6AE1"/>
    <w:rsid w:val="00E46FD5"/>
    <w:rsid w:val="00E544BB"/>
    <w:rsid w:val="00E56545"/>
    <w:rsid w:val="00E85004"/>
    <w:rsid w:val="00EA5D4F"/>
    <w:rsid w:val="00EB6C56"/>
    <w:rsid w:val="00EB6F21"/>
    <w:rsid w:val="00EC652A"/>
    <w:rsid w:val="00ED3595"/>
    <w:rsid w:val="00ED54E0"/>
    <w:rsid w:val="00EE6EE8"/>
    <w:rsid w:val="00F01C13"/>
    <w:rsid w:val="00F32397"/>
    <w:rsid w:val="00F40595"/>
    <w:rsid w:val="00F67F94"/>
    <w:rsid w:val="00F80DD7"/>
    <w:rsid w:val="00F91689"/>
    <w:rsid w:val="00FA5EBC"/>
    <w:rsid w:val="00FA63D7"/>
    <w:rsid w:val="00FC7FC0"/>
    <w:rsid w:val="00FD224A"/>
    <w:rsid w:val="00FD6CF3"/>
    <w:rsid w:val="00FD79BF"/>
    <w:rsid w:val="00FE3001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FF76B"/>
  <w15:chartTrackingRefBased/>
  <w15:docId w15:val="{0DF903B9-DAD3-49B9-B2A5-4E5EB9B0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7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99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  <w:style w:type="paragraph" w:styleId="Revision">
    <w:name w:val="Revision"/>
    <w:hidden/>
    <w:uiPriority w:val="99"/>
    <w:semiHidden/>
    <w:rsid w:val="00670A93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B4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shfund@wto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shfund@wto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to.org/spanish/tratop_s/rulesneg_s/fish_s/fish_s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tofishfund.org/sites/default/files/2025-10/EN%20-%20ii.%20Theory%20of%20Change%20-%202404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to.org/spanish/tratop_s/rulesneg_s/fish_s/fish_acceptances_s.ht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E3251C7BE4404094D46454F12CC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6622C-499D-4FB6-99DD-1C692E4A2F25}"/>
      </w:docPartPr>
      <w:docPartBody>
        <w:p w:rsidR="00EE585D" w:rsidRDefault="00EE585D" w:rsidP="00EE585D">
          <w:pPr>
            <w:pStyle w:val="02E3251C7BE4404094D46454F12CC963"/>
          </w:pPr>
          <w:r w:rsidRPr="001D3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D6502B1ADF43DCA3C8A05BBA076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20622-1BC7-456B-BAAA-FEE3480BF7F2}"/>
      </w:docPartPr>
      <w:docPartBody>
        <w:p w:rsidR="00EE585D" w:rsidRDefault="00EE585D" w:rsidP="00EE585D">
          <w:pPr>
            <w:pStyle w:val="F9D6502B1ADF43DCA3C8A05BBA076732"/>
          </w:pPr>
          <w:r w:rsidRPr="001D3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0354FE9144EA281854C704C057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6DBCB-EC77-4B23-8785-421503F228EE}"/>
      </w:docPartPr>
      <w:docPartBody>
        <w:p w:rsidR="00EE585D" w:rsidRDefault="00EE585D" w:rsidP="00EE585D">
          <w:pPr>
            <w:pStyle w:val="4B20354FE9144EA281854C704C057625"/>
          </w:pPr>
          <w:r w:rsidRPr="001D3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AF202AB33242279158BAFD15A9B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64AAA-B4D2-41FC-8E99-0A2FD6330F77}"/>
      </w:docPartPr>
      <w:docPartBody>
        <w:p w:rsidR="00EE585D" w:rsidRDefault="00EE585D" w:rsidP="00EE585D">
          <w:pPr>
            <w:pStyle w:val="DDAF202AB33242279158BAFD15A9B797"/>
          </w:pPr>
          <w:r w:rsidRPr="001D3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228B131904762B4F3917433BE5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37264-BF61-4425-9967-B0C1E5CB973A}"/>
      </w:docPartPr>
      <w:docPartBody>
        <w:p w:rsidR="00EE585D" w:rsidRDefault="00EE585D" w:rsidP="00EE585D">
          <w:pPr>
            <w:pStyle w:val="104228B131904762B4F3917433BE5F5C"/>
          </w:pPr>
          <w:r w:rsidRPr="001D3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DD17981AB4843B0C240216E80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5E74B-7708-4E05-A678-6D65C1F963F7}"/>
      </w:docPartPr>
      <w:docPartBody>
        <w:p w:rsidR="00EE585D" w:rsidRDefault="00EE585D" w:rsidP="00EE585D">
          <w:pPr>
            <w:pStyle w:val="8BADD17981AB4843B0C240216E80D81E"/>
          </w:pPr>
          <w:r w:rsidRPr="001D3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A30886D34B47F78D0821CFD6277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2BD5-905C-45D2-9CF6-A7EEA23376D6}"/>
      </w:docPartPr>
      <w:docPartBody>
        <w:p w:rsidR="00EE585D" w:rsidRDefault="00EE585D" w:rsidP="00EE585D">
          <w:pPr>
            <w:pStyle w:val="AAA30886D34B47F78D0821CFD62776A5"/>
          </w:pPr>
          <w:r w:rsidRPr="001D3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3130FC13546B5A59781B922D4E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F2E37-739A-4858-82CC-21D24747D6AB}"/>
      </w:docPartPr>
      <w:docPartBody>
        <w:p w:rsidR="00EE585D" w:rsidRDefault="00EE585D" w:rsidP="00EE585D">
          <w:pPr>
            <w:pStyle w:val="6E33130FC13546B5A59781B922D4E1E2"/>
          </w:pPr>
          <w:r w:rsidRPr="001D3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9E67081C241C39DC3005B64BBE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85FCD-DBC4-4D74-B580-C36FD053EFF8}"/>
      </w:docPartPr>
      <w:docPartBody>
        <w:p w:rsidR="00EE585D" w:rsidRDefault="00EE585D" w:rsidP="00EE585D">
          <w:pPr>
            <w:pStyle w:val="7549E67081C241C39DC3005B64BBECF2"/>
          </w:pPr>
          <w:r w:rsidRPr="001D3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260A52136147578EA23BCEC57E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C2EA2-E8CF-4185-8816-4528D6D82DB6}"/>
      </w:docPartPr>
      <w:docPartBody>
        <w:p w:rsidR="00EE585D" w:rsidRDefault="00EE585D" w:rsidP="00EE585D">
          <w:pPr>
            <w:pStyle w:val="B1260A52136147578EA23BCEC57ECA35"/>
          </w:pPr>
          <w:r w:rsidRPr="001D3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8A21EF6200407A93987F340F6E0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838F4-3FF2-4E75-9658-B0CFC8A7D56D}"/>
      </w:docPartPr>
      <w:docPartBody>
        <w:p w:rsidR="00EE585D" w:rsidRDefault="00EE585D" w:rsidP="00EE585D">
          <w:pPr>
            <w:pStyle w:val="098A21EF6200407A93987F340F6E0EB2"/>
          </w:pPr>
          <w:r w:rsidRPr="001D3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8F337496243C5ABE4DB58C485B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014E2-B8D9-4EAF-BA72-E06C9E9AC513}"/>
      </w:docPartPr>
      <w:docPartBody>
        <w:p w:rsidR="00EE585D" w:rsidRDefault="00EE585D" w:rsidP="00EE585D">
          <w:pPr>
            <w:pStyle w:val="BB48F337496243C5ABE4DB58C485BA98"/>
          </w:pPr>
          <w:r w:rsidRPr="001D3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AF7EC320124DB4B06E123369A04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4D057-F3CA-401B-96B2-54622E77CB3A}"/>
      </w:docPartPr>
      <w:docPartBody>
        <w:p w:rsidR="00EE585D" w:rsidRDefault="00EE585D" w:rsidP="00EE585D">
          <w:pPr>
            <w:pStyle w:val="8FAF7EC320124DB4B06E123369A0436D"/>
          </w:pPr>
          <w:r w:rsidRPr="001D3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950E1BCFE343288A1BF0683CEAC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D5E7D-E821-4ACB-9A32-9048E3D9A995}"/>
      </w:docPartPr>
      <w:docPartBody>
        <w:p w:rsidR="00EE585D" w:rsidRDefault="00EE585D" w:rsidP="00EE585D">
          <w:pPr>
            <w:pStyle w:val="A5950E1BCFE343288A1BF0683CEAC264"/>
          </w:pPr>
          <w:r w:rsidRPr="001D3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22580AFE843259943CCD6E4762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E2A8B-18B9-49AE-B043-8E51C3A5033E}"/>
      </w:docPartPr>
      <w:docPartBody>
        <w:p w:rsidR="00EE585D" w:rsidRDefault="00EE585D" w:rsidP="00EE585D">
          <w:pPr>
            <w:pStyle w:val="95022580AFE843259943CCD6E4762E62"/>
          </w:pPr>
          <w:r w:rsidRPr="001D3F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5D"/>
    <w:rsid w:val="003A09B2"/>
    <w:rsid w:val="00A71165"/>
    <w:rsid w:val="00E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585D"/>
  </w:style>
  <w:style w:type="paragraph" w:customStyle="1" w:styleId="02E3251C7BE4404094D46454F12CC963">
    <w:name w:val="02E3251C7BE4404094D46454F12CC963"/>
    <w:rsid w:val="00EE585D"/>
  </w:style>
  <w:style w:type="paragraph" w:customStyle="1" w:styleId="F9D6502B1ADF43DCA3C8A05BBA076732">
    <w:name w:val="F9D6502B1ADF43DCA3C8A05BBA076732"/>
    <w:rsid w:val="00EE585D"/>
  </w:style>
  <w:style w:type="paragraph" w:customStyle="1" w:styleId="4B20354FE9144EA281854C704C057625">
    <w:name w:val="4B20354FE9144EA281854C704C057625"/>
    <w:rsid w:val="00EE585D"/>
  </w:style>
  <w:style w:type="paragraph" w:customStyle="1" w:styleId="DDAF202AB33242279158BAFD15A9B797">
    <w:name w:val="DDAF202AB33242279158BAFD15A9B797"/>
    <w:rsid w:val="00EE585D"/>
  </w:style>
  <w:style w:type="paragraph" w:customStyle="1" w:styleId="104228B131904762B4F3917433BE5F5C">
    <w:name w:val="104228B131904762B4F3917433BE5F5C"/>
    <w:rsid w:val="00EE585D"/>
  </w:style>
  <w:style w:type="paragraph" w:customStyle="1" w:styleId="8BADD17981AB4843B0C240216E80D81E">
    <w:name w:val="8BADD17981AB4843B0C240216E80D81E"/>
    <w:rsid w:val="00EE585D"/>
  </w:style>
  <w:style w:type="paragraph" w:customStyle="1" w:styleId="AAA30886D34B47F78D0821CFD62776A5">
    <w:name w:val="AAA30886D34B47F78D0821CFD62776A5"/>
    <w:rsid w:val="00EE585D"/>
  </w:style>
  <w:style w:type="paragraph" w:customStyle="1" w:styleId="6E33130FC13546B5A59781B922D4E1E2">
    <w:name w:val="6E33130FC13546B5A59781B922D4E1E2"/>
    <w:rsid w:val="00EE585D"/>
  </w:style>
  <w:style w:type="paragraph" w:customStyle="1" w:styleId="7549E67081C241C39DC3005B64BBECF2">
    <w:name w:val="7549E67081C241C39DC3005B64BBECF2"/>
    <w:rsid w:val="00EE585D"/>
  </w:style>
  <w:style w:type="paragraph" w:customStyle="1" w:styleId="B1260A52136147578EA23BCEC57ECA35">
    <w:name w:val="B1260A52136147578EA23BCEC57ECA35"/>
    <w:rsid w:val="00EE585D"/>
  </w:style>
  <w:style w:type="paragraph" w:customStyle="1" w:styleId="098A21EF6200407A93987F340F6E0EB2">
    <w:name w:val="098A21EF6200407A93987F340F6E0EB2"/>
    <w:rsid w:val="00EE585D"/>
  </w:style>
  <w:style w:type="paragraph" w:customStyle="1" w:styleId="BB48F337496243C5ABE4DB58C485BA98">
    <w:name w:val="BB48F337496243C5ABE4DB58C485BA98"/>
    <w:rsid w:val="00EE585D"/>
  </w:style>
  <w:style w:type="paragraph" w:customStyle="1" w:styleId="8FAF7EC320124DB4B06E123369A0436D">
    <w:name w:val="8FAF7EC320124DB4B06E123369A0436D"/>
    <w:rsid w:val="00EE585D"/>
  </w:style>
  <w:style w:type="paragraph" w:customStyle="1" w:styleId="A5950E1BCFE343288A1BF0683CEAC264">
    <w:name w:val="A5950E1BCFE343288A1BF0683CEAC264"/>
    <w:rsid w:val="00EE585D"/>
  </w:style>
  <w:style w:type="paragraph" w:customStyle="1" w:styleId="95022580AFE843259943CCD6E4762E62">
    <w:name w:val="95022580AFE843259943CCD6E4762E62"/>
    <w:rsid w:val="00EE5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286433a1-2db0-4da1-a314-d6894eacd54b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E5ED0844-D30B-44E1-AA04-5E25A52655F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Dion, Eléa</dc:creator>
  <cp:keywords/>
  <dc:description/>
  <cp:lastModifiedBy>Dion, Eléa</cp:lastModifiedBy>
  <cp:revision>5</cp:revision>
  <cp:lastPrinted>2026-01-16T14:54:00Z</cp:lastPrinted>
  <dcterms:created xsi:type="dcterms:W3CDTF">2026-02-25T10:07:00Z</dcterms:created>
  <dcterms:modified xsi:type="dcterms:W3CDTF">2026-03-27T09:11:00Z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286433a1-2db0-4da1-a314-d6894eacd54b</vt:lpwstr>
  </property>
  <property fmtid="{D5CDD505-2E9C-101B-9397-08002B2CF9AE}" pid="3" name="WTOCLASSIFICATION">
    <vt:lpwstr>PUBLIC</vt:lpwstr>
  </property>
</Properties>
</file>