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7B2F4" w14:textId="77777777" w:rsidR="00FA63D7" w:rsidRPr="00A514E0" w:rsidRDefault="00FA63D7" w:rsidP="00471994">
      <w:pPr>
        <w:jc w:val="center"/>
        <w:rPr>
          <w:rFonts w:cs="Arial"/>
          <w:b/>
          <w:bCs/>
          <w:sz w:val="20"/>
          <w:szCs w:val="20"/>
          <w:u w:val="single"/>
        </w:rPr>
      </w:pPr>
    </w:p>
    <w:p w14:paraId="082A5C28" w14:textId="2EEA375F" w:rsidR="00850889" w:rsidRPr="00A514E0" w:rsidRDefault="00471994" w:rsidP="00471994">
      <w:pPr>
        <w:jc w:val="center"/>
        <w:rPr>
          <w:rFonts w:cs="Arial"/>
          <w:b/>
          <w:bCs/>
          <w:sz w:val="20"/>
          <w:szCs w:val="20"/>
          <w:u w:val="single"/>
        </w:rPr>
      </w:pPr>
      <w:r>
        <w:rPr>
          <w:b/>
          <w:sz w:val="20"/>
          <w:u w:val="single"/>
        </w:rPr>
        <w:t xml:space="preserve">Formulario de Solicitud de Donación para Proyectos con cargo </w:t>
      </w:r>
      <w:r w:rsidR="009E15FA">
        <w:rPr>
          <w:b/>
          <w:sz w:val="20"/>
          <w:u w:val="single"/>
        </w:rPr>
        <w:br/>
      </w:r>
      <w:r>
        <w:rPr>
          <w:b/>
          <w:sz w:val="20"/>
          <w:u w:val="single"/>
        </w:rPr>
        <w:t xml:space="preserve">al Fondo para la Pesca </w:t>
      </w:r>
      <w:r w:rsidR="0011667A">
        <w:rPr>
          <w:b/>
          <w:sz w:val="20"/>
          <w:u w:val="single"/>
        </w:rPr>
        <w:t>-</w:t>
      </w:r>
      <w:r>
        <w:rPr>
          <w:b/>
          <w:sz w:val="20"/>
          <w:u w:val="single"/>
        </w:rPr>
        <w:t xml:space="preserve"> Categoría II</w:t>
      </w:r>
    </w:p>
    <w:p w14:paraId="76B46BD5" w14:textId="77777777" w:rsidR="00471994" w:rsidRPr="00A514E0" w:rsidRDefault="00471994" w:rsidP="00471994">
      <w:pPr>
        <w:jc w:val="center"/>
        <w:rPr>
          <w:rFonts w:cs="Arial"/>
          <w:b/>
          <w:bCs/>
          <w:sz w:val="20"/>
          <w:szCs w:val="20"/>
        </w:rPr>
      </w:pPr>
    </w:p>
    <w:p w14:paraId="28B1179F" w14:textId="77777777" w:rsidR="00471994" w:rsidRPr="00A514E0" w:rsidRDefault="00471994" w:rsidP="00471994">
      <w:pPr>
        <w:jc w:val="center"/>
        <w:rPr>
          <w:rFonts w:cs="Arial"/>
          <w:b/>
          <w:bCs/>
          <w:sz w:val="20"/>
          <w:szCs w:val="20"/>
        </w:rPr>
      </w:pPr>
    </w:p>
    <w:p w14:paraId="52E4CFE2" w14:textId="4C49901B" w:rsidR="001A7982" w:rsidRPr="00A514E0" w:rsidRDefault="001A7982" w:rsidP="001A7982">
      <w:pPr>
        <w:jc w:val="left"/>
        <w:rPr>
          <w:rFonts w:cs="Arial"/>
          <w:szCs w:val="18"/>
        </w:rPr>
      </w:pPr>
      <w:r>
        <w:t>Muchas gracias por su interés en solicitar una donación del Fondo para la Pesca.</w:t>
      </w:r>
    </w:p>
    <w:p w14:paraId="40310FE4" w14:textId="3E704485" w:rsidR="00471994" w:rsidRPr="00A514E0" w:rsidRDefault="001A7982" w:rsidP="001A7982">
      <w:pPr>
        <w:jc w:val="left"/>
        <w:rPr>
          <w:rFonts w:cs="Arial"/>
          <w:szCs w:val="18"/>
        </w:rPr>
      </w:pPr>
      <w:r>
        <w:br/>
        <w:t>El Fondo para la Pesca se estableció en la OMC en cooperación con la Organización de las Naciones Unidas para la Alimentación y la Agricultura (FAO), el Fondo Internacional de Desarrollo Agrícola (FIDA) y el Banco Mundial, con el fin de ayudar a los Miembros en desarrollo y los países menos adelantados (PMA) Miembros a aplicar el Acuerdo sobre Subvenciones a la Pesca (ASP) de la</w:t>
      </w:r>
      <w:r w:rsidR="009E15FA">
        <w:t> </w:t>
      </w:r>
      <w:r>
        <w:t>OMC. </w:t>
      </w:r>
      <w:r>
        <w:br/>
      </w:r>
      <w:r>
        <w:br/>
        <w:t>El Fondo para la Pesca ofrece dos categorías de donaciones.</w:t>
      </w:r>
      <w:r w:rsidR="009E15FA">
        <w:t xml:space="preserve"> </w:t>
      </w:r>
      <w:r>
        <w:rPr>
          <w:u w:val="single"/>
        </w:rPr>
        <w:t>Este formular</w:t>
      </w:r>
      <w:r w:rsidR="00522C5D">
        <w:rPr>
          <w:u w:val="single"/>
        </w:rPr>
        <w:t>i</w:t>
      </w:r>
      <w:r>
        <w:rPr>
          <w:u w:val="single"/>
        </w:rPr>
        <w:t>o es para las solicitudes de donaciones de la cat</w:t>
      </w:r>
      <w:r w:rsidR="00522C5D">
        <w:rPr>
          <w:u w:val="single"/>
        </w:rPr>
        <w:t>e</w:t>
      </w:r>
      <w:r>
        <w:rPr>
          <w:u w:val="single"/>
        </w:rPr>
        <w:t xml:space="preserve">goría </w:t>
      </w:r>
      <w:r w:rsidR="00FF0075">
        <w:rPr>
          <w:u w:val="single"/>
        </w:rPr>
        <w:t>II</w:t>
      </w:r>
      <w:r>
        <w:t>.</w:t>
      </w:r>
      <w:r>
        <w:br/>
      </w:r>
      <w:r>
        <w:br/>
        <w:t xml:space="preserve">Las donaciones de la </w:t>
      </w:r>
      <w:r>
        <w:rPr>
          <w:b/>
          <w:bCs/>
        </w:rPr>
        <w:t xml:space="preserve">categoría </w:t>
      </w:r>
      <w:r w:rsidR="00FF0075">
        <w:rPr>
          <w:b/>
          <w:bCs/>
        </w:rPr>
        <w:t>II</w:t>
      </w:r>
      <w:r>
        <w:t xml:space="preserve"> consisten en un importe máximo de </w:t>
      </w:r>
      <w:r>
        <w:rPr>
          <w:b/>
          <w:bCs/>
        </w:rPr>
        <w:t>USD 300.000</w:t>
      </w:r>
      <w:r>
        <w:t>.</w:t>
      </w:r>
      <w:r>
        <w:rPr>
          <w:b/>
        </w:rPr>
        <w:t> </w:t>
      </w:r>
      <w:r>
        <w:t>Solo los Miembros en desarrollo y los PMA Miembros de la OMC que hayan ratificado el ASP pueden obtener esta ayuda.</w:t>
      </w:r>
      <w:r w:rsidR="007E4421">
        <w:t xml:space="preserve"> </w:t>
      </w:r>
      <w:r>
        <w:t xml:space="preserve">El principal objetivo de los proyectos del Fondo para la Pesca es implementar el ASP. Para lograrlo, las actividades del proyecto deben diseñarse para </w:t>
      </w:r>
      <w:r w:rsidR="00FF0075">
        <w:t>promove</w:t>
      </w:r>
      <w:r>
        <w:t>r los trabajos en ámbitos tales como los sistemas de ordenación pesquera, la recopilación de datos, el apoyo institucional y la actualización de los marcos legislativos internos.</w:t>
      </w:r>
      <w:r>
        <w:br/>
      </w:r>
      <w:r>
        <w:br/>
        <w:t xml:space="preserve">Antes de preparar su solicitud, </w:t>
      </w:r>
      <w:r w:rsidR="00FF0075">
        <w:t xml:space="preserve">les </w:t>
      </w:r>
      <w:r>
        <w:t>recomendamos encarecidamente que lean con atención el folleto sobre el Fondo para la Pesca, así como los recursos pertinentes de vigilancia y evaluación que figuran en el sitio web del Fondo para la Pesca, incluidos la teoría del cambio y el marco lógico del Fondo: https://www.wtofishfund.org/en/resources </w:t>
      </w:r>
      <w:r>
        <w:br/>
      </w:r>
      <w:r>
        <w:br/>
        <w:t>Sírva</w:t>
      </w:r>
      <w:r w:rsidR="00FF0075">
        <w:t>n</w:t>
      </w:r>
      <w:r>
        <w:t>se presentar información completa, actualizada y exacta. Su solicitud se someterá a una rigurosa evaluación por parte de la Secretaría del Fondo para la Pesca. Las solicitudes preseleccionadas se</w:t>
      </w:r>
      <w:r w:rsidR="00FF0075">
        <w:t>rán examinadas por</w:t>
      </w:r>
      <w:r>
        <w:t xml:space="preserve"> la FAO, el FIDA, la OMC y el Banco Mundial, así como </w:t>
      </w:r>
      <w:r w:rsidR="00FF0075">
        <w:t xml:space="preserve">por </w:t>
      </w:r>
      <w:r>
        <w:t>el Comité Directivo del Fondo para la Pesca.</w:t>
      </w:r>
      <w:r>
        <w:br/>
      </w:r>
      <w:r>
        <w:br/>
        <w:t xml:space="preserve">El plazo para la presentación de solicitudes vence el </w:t>
      </w:r>
      <w:r>
        <w:rPr>
          <w:b/>
          <w:bCs/>
        </w:rPr>
        <w:t>24 de abril de 2026</w:t>
      </w:r>
      <w:r>
        <w:t>.</w:t>
      </w:r>
      <w:r w:rsidR="007E4421">
        <w:t xml:space="preserve"> </w:t>
      </w:r>
      <w:r>
        <w:t>Para cualquier pregunta, sírva</w:t>
      </w:r>
      <w:r w:rsidR="00FF0075">
        <w:t>n</w:t>
      </w:r>
      <w:r>
        <w:t xml:space="preserve">se contactar a la Secretaría del Fondo para la Pesca: </w:t>
      </w:r>
      <w:hyperlink r:id="rId8" w:history="1">
        <w:r>
          <w:rPr>
            <w:rStyle w:val="Hyperlink"/>
          </w:rPr>
          <w:t>fishfund@wto.org</w:t>
        </w:r>
      </w:hyperlink>
      <w:r>
        <w:t>.</w:t>
      </w:r>
    </w:p>
    <w:p w14:paraId="5235827A" w14:textId="77777777" w:rsidR="001A7982" w:rsidRPr="00A514E0" w:rsidRDefault="001A7982" w:rsidP="001A7982">
      <w:pPr>
        <w:jc w:val="left"/>
        <w:rPr>
          <w:rFonts w:cs="Arial"/>
          <w:sz w:val="20"/>
          <w:szCs w:val="20"/>
        </w:rPr>
      </w:pPr>
    </w:p>
    <w:p w14:paraId="4248B0E0" w14:textId="77777777" w:rsidR="00471994" w:rsidRPr="00A514E0" w:rsidRDefault="00471994" w:rsidP="00471994">
      <w:pPr>
        <w:jc w:val="left"/>
        <w:rPr>
          <w:rFonts w:cs="Arial"/>
          <w:sz w:val="20"/>
          <w:szCs w:val="20"/>
        </w:rPr>
      </w:pPr>
    </w:p>
    <w:p w14:paraId="7C7786F5" w14:textId="77777777" w:rsidR="009D36F7" w:rsidRPr="00A514E0" w:rsidRDefault="009D36F7" w:rsidP="00A514E0">
      <w:pPr>
        <w:pStyle w:val="ListParagraph"/>
        <w:numPr>
          <w:ilvl w:val="0"/>
          <w:numId w:val="25"/>
        </w:numPr>
        <w:ind w:left="630" w:hanging="630"/>
        <w:jc w:val="left"/>
        <w:rPr>
          <w:rFonts w:cs="Arial"/>
          <w:b/>
          <w:bCs/>
          <w:sz w:val="20"/>
          <w:szCs w:val="20"/>
        </w:rPr>
      </w:pPr>
      <w:bookmarkStart w:id="0" w:name="_Hlk219125656"/>
      <w:r>
        <w:rPr>
          <w:b/>
          <w:sz w:val="20"/>
        </w:rPr>
        <w:t>Título de la solicitud de donación:</w:t>
      </w:r>
      <w:bookmarkEnd w:id="0"/>
    </w:p>
    <w:p w14:paraId="20AFA687" w14:textId="03517EBC" w:rsidR="00211F6F" w:rsidRPr="00A514E0" w:rsidRDefault="001A7982" w:rsidP="00211F6F">
      <w:pPr>
        <w:jc w:val="left"/>
        <w:rPr>
          <w:rFonts w:cs="Arial"/>
          <w:szCs w:val="18"/>
        </w:rPr>
      </w:pPr>
      <w:r>
        <w:rPr>
          <w:b/>
          <w:i/>
        </w:rPr>
        <w:br/>
      </w:r>
      <w:r>
        <w:rPr>
          <w:i/>
        </w:rPr>
        <w:t>El título debe indicar claramente el principal objetivo de la solicitud</w:t>
      </w:r>
      <w:r w:rsidR="00FF0075">
        <w:rPr>
          <w:i/>
        </w:rPr>
        <w:t>,</w:t>
      </w:r>
      <w:r>
        <w:rPr>
          <w:i/>
        </w:rPr>
        <w:t xml:space="preserve"> de manera breve y concisa, por ejemplo:</w:t>
      </w:r>
      <w:r>
        <w:rPr>
          <w:i/>
        </w:rPr>
        <w:br/>
      </w:r>
    </w:p>
    <w:p w14:paraId="4C8CAD90" w14:textId="438CFE80" w:rsidR="00211F6F" w:rsidRPr="00A514E0" w:rsidRDefault="001A7982" w:rsidP="001A7982">
      <w:pPr>
        <w:jc w:val="left"/>
        <w:rPr>
          <w:rFonts w:cs="Arial"/>
          <w:i/>
          <w:iCs/>
          <w:szCs w:val="18"/>
        </w:rPr>
      </w:pPr>
      <w:r>
        <w:rPr>
          <w:i/>
        </w:rPr>
        <w:t>• Análisis, informes y estudios sectoriales para la implementación del artículo X del ASP en 'Miembro'</w:t>
      </w:r>
    </w:p>
    <w:p w14:paraId="4E9A8C85" w14:textId="778F0181" w:rsidR="00211F6F" w:rsidRPr="00A514E0" w:rsidRDefault="001A7982" w:rsidP="001A7982">
      <w:pPr>
        <w:jc w:val="left"/>
        <w:rPr>
          <w:rFonts w:cs="Arial"/>
          <w:i/>
          <w:iCs/>
          <w:szCs w:val="18"/>
        </w:rPr>
      </w:pPr>
      <w:r>
        <w:rPr>
          <w:i/>
        </w:rPr>
        <w:br/>
        <w:t xml:space="preserve">• </w:t>
      </w:r>
      <w:r w:rsidR="00FF0075">
        <w:rPr>
          <w:i/>
        </w:rPr>
        <w:t>Actualización de</w:t>
      </w:r>
      <w:r>
        <w:rPr>
          <w:i/>
        </w:rPr>
        <w:t xml:space="preserve"> los marcos legislativos y apoyo institucional para la implementación del artículo</w:t>
      </w:r>
      <w:r w:rsidR="007E4421">
        <w:rPr>
          <w:i/>
        </w:rPr>
        <w:t> </w:t>
      </w:r>
      <w:r>
        <w:rPr>
          <w:i/>
        </w:rPr>
        <w:t>X del ASP en 'Miembro'</w:t>
      </w:r>
    </w:p>
    <w:p w14:paraId="262FEBF7" w14:textId="77777777" w:rsidR="00211F6F" w:rsidRPr="00A514E0" w:rsidRDefault="001A7982" w:rsidP="001A7982">
      <w:pPr>
        <w:jc w:val="left"/>
        <w:rPr>
          <w:rFonts w:cs="Arial"/>
          <w:i/>
          <w:iCs/>
          <w:szCs w:val="18"/>
        </w:rPr>
      </w:pPr>
      <w:r>
        <w:rPr>
          <w:i/>
        </w:rPr>
        <w:br/>
        <w:t>• Creación de capacidad y asistencia técnica para la implementación del artículo X del ASP en 'Miembro'</w:t>
      </w:r>
    </w:p>
    <w:p w14:paraId="2A0A2950" w14:textId="77777777" w:rsidR="00211F6F" w:rsidRPr="00A514E0" w:rsidRDefault="001A7982" w:rsidP="001A7982">
      <w:pPr>
        <w:jc w:val="left"/>
        <w:rPr>
          <w:rFonts w:cs="Arial"/>
          <w:i/>
          <w:iCs/>
          <w:szCs w:val="18"/>
        </w:rPr>
      </w:pPr>
      <w:r>
        <w:rPr>
          <w:i/>
        </w:rPr>
        <w:br/>
        <w:t>• Recopilación de datos para la implementación del artículo X del ASP en 'Miembro'</w:t>
      </w:r>
    </w:p>
    <w:p w14:paraId="6399C15E" w14:textId="09A8C13E" w:rsidR="00471994" w:rsidRPr="00A514E0" w:rsidRDefault="001A7982" w:rsidP="001A7982">
      <w:pPr>
        <w:jc w:val="left"/>
        <w:rPr>
          <w:rFonts w:cs="Arial"/>
          <w:szCs w:val="18"/>
        </w:rPr>
      </w:pPr>
      <w:r>
        <w:rPr>
          <w:i/>
        </w:rPr>
        <w:br/>
        <w:t>• Mejoras o establecimiento del sistema de ordenación pesquera para la implementación del artículo X del ASP en 'Miembro'</w:t>
      </w:r>
    </w:p>
    <w:p w14:paraId="39F4F5C1" w14:textId="77777777" w:rsidR="00471994" w:rsidRPr="00A514E0" w:rsidRDefault="00471994" w:rsidP="00471994">
      <w:pPr>
        <w:jc w:val="left"/>
        <w:rPr>
          <w:rFonts w:cs="Arial"/>
          <w:sz w:val="20"/>
          <w:szCs w:val="20"/>
        </w:rPr>
      </w:pPr>
    </w:p>
    <w:p w14:paraId="3E458F3F" w14:textId="77777777" w:rsidR="001A7982" w:rsidRPr="00A514E0" w:rsidRDefault="001A7982" w:rsidP="00471994">
      <w:pPr>
        <w:jc w:val="left"/>
        <w:rPr>
          <w:rFonts w:cs="Arial"/>
          <w:sz w:val="20"/>
          <w:szCs w:val="20"/>
        </w:rPr>
      </w:pPr>
    </w:p>
    <w:p w14:paraId="3E4B5692" w14:textId="4C16EEA3" w:rsidR="00211F6F" w:rsidRPr="00A514E0" w:rsidRDefault="009D36F7" w:rsidP="00C9063E">
      <w:pPr>
        <w:pStyle w:val="ListParagraph"/>
        <w:keepNext/>
        <w:keepLines/>
        <w:numPr>
          <w:ilvl w:val="0"/>
          <w:numId w:val="25"/>
        </w:numPr>
        <w:ind w:left="630" w:hanging="630"/>
        <w:jc w:val="left"/>
        <w:rPr>
          <w:rFonts w:cs="Arial"/>
          <w:i/>
          <w:iCs/>
          <w:szCs w:val="18"/>
        </w:rPr>
      </w:pPr>
      <w:r>
        <w:rPr>
          <w:b/>
          <w:bCs/>
        </w:rPr>
        <w:lastRenderedPageBreak/>
        <w:t>Miembro o Miembro</w:t>
      </w:r>
      <w:r w:rsidR="00FF0075">
        <w:rPr>
          <w:b/>
          <w:bCs/>
        </w:rPr>
        <w:t>s</w:t>
      </w:r>
      <w:r>
        <w:rPr>
          <w:b/>
          <w:bCs/>
        </w:rPr>
        <w:t xml:space="preserve"> de la OMC que presentan esta solicitud</w:t>
      </w:r>
      <w:r>
        <w:rPr>
          <w:b/>
          <w:sz w:val="20"/>
        </w:rPr>
        <w:t>:</w:t>
      </w:r>
      <w:r>
        <w:rPr>
          <w:b/>
          <w:sz w:val="20"/>
        </w:rPr>
        <w:br/>
      </w:r>
      <w:r>
        <w:rPr>
          <w:b/>
          <w:sz w:val="20"/>
        </w:rPr>
        <w:br/>
      </w:r>
      <w:r>
        <w:rPr>
          <w:i/>
        </w:rPr>
        <w:t>Sírvase in</w:t>
      </w:r>
      <w:r w:rsidR="00FF0075">
        <w:rPr>
          <w:i/>
        </w:rPr>
        <w:t>troduci</w:t>
      </w:r>
      <w:r>
        <w:rPr>
          <w:i/>
        </w:rPr>
        <w:t>r el nombre del Miembro que presenta esta solicitud en el espacio</w:t>
      </w:r>
      <w:r w:rsidR="00FF0075">
        <w:rPr>
          <w:i/>
        </w:rPr>
        <w:t xml:space="preserve"> </w:t>
      </w:r>
      <w:r w:rsidR="00FF0075" w:rsidRPr="00FF0075">
        <w:rPr>
          <w:iCs/>
        </w:rPr>
        <w:t>infra</w:t>
      </w:r>
      <w:r>
        <w:rPr>
          <w:i/>
        </w:rPr>
        <w:t xml:space="preserve">. </w:t>
      </w:r>
      <w:r w:rsidR="00FF0075">
        <w:rPr>
          <w:i/>
        </w:rPr>
        <w:t>En el caso de que la presenten más de un Miembro</w:t>
      </w:r>
      <w:r>
        <w:rPr>
          <w:i/>
        </w:rPr>
        <w:t>, sírvanse indicar los nombres por orden alfabético y separados por comas.</w:t>
      </w:r>
    </w:p>
    <w:p w14:paraId="6B4501CB" w14:textId="77777777" w:rsidR="00211F6F" w:rsidRPr="00A514E0" w:rsidRDefault="00211F6F" w:rsidP="00C9063E">
      <w:pPr>
        <w:keepNext/>
        <w:keepLines/>
        <w:jc w:val="left"/>
        <w:rPr>
          <w:rFonts w:cs="Arial"/>
          <w:i/>
          <w:iCs/>
          <w:szCs w:val="18"/>
        </w:rPr>
      </w:pPr>
    </w:p>
    <w:p w14:paraId="5162B205" w14:textId="6D46B8C8" w:rsidR="00211F6F" w:rsidRPr="00A514E0" w:rsidRDefault="00211F6F" w:rsidP="00211F6F">
      <w:pPr>
        <w:jc w:val="left"/>
        <w:rPr>
          <w:rFonts w:cs="Arial"/>
          <w:szCs w:val="18"/>
        </w:rPr>
      </w:pPr>
      <w:r>
        <w:rPr>
          <w:i/>
        </w:rPr>
        <w:t xml:space="preserve">Sírvase tomar nota de que únicamente podrán solicitar financiación los Gobiernos de los Miembros </w:t>
      </w:r>
      <w:r w:rsidR="00FF0075">
        <w:rPr>
          <w:i/>
        </w:rPr>
        <w:t xml:space="preserve">de la OMC </w:t>
      </w:r>
      <w:r>
        <w:rPr>
          <w:i/>
        </w:rPr>
        <w:t>en desarrollo y menos adelantados que hayan depositado su instrumento de aceptación del Acuerdo sobre Subvenciones a la Pesca en poder de la Directora General de la OMC. En este enlace figura la lista completa de los Miembros de la OMC que han depositado su instrumento:</w:t>
      </w:r>
    </w:p>
    <w:p w14:paraId="52544B99" w14:textId="77777777" w:rsidR="00211F6F" w:rsidRPr="00A514E0" w:rsidRDefault="00211F6F" w:rsidP="00211F6F">
      <w:pPr>
        <w:pStyle w:val="ListParagraph"/>
        <w:ind w:left="0"/>
        <w:jc w:val="left"/>
        <w:rPr>
          <w:rFonts w:cs="Arial"/>
          <w:i/>
          <w:iCs/>
          <w:szCs w:val="18"/>
        </w:rPr>
      </w:pPr>
    </w:p>
    <w:p w14:paraId="6A773BF6" w14:textId="737A8389" w:rsidR="00471994" w:rsidRPr="00A514E0" w:rsidRDefault="00211F6F" w:rsidP="00A514E0">
      <w:pPr>
        <w:pStyle w:val="ListParagraph"/>
        <w:ind w:left="0"/>
        <w:jc w:val="left"/>
        <w:rPr>
          <w:rFonts w:cs="Arial"/>
          <w:i/>
          <w:iCs/>
          <w:sz w:val="20"/>
          <w:szCs w:val="20"/>
        </w:rPr>
      </w:pPr>
      <w:hyperlink r:id="rId9" w:history="1">
        <w:r>
          <w:rPr>
            <w:rStyle w:val="Hyperlink"/>
            <w:i/>
          </w:rPr>
          <w:t>https://www.wto.org/spanish/tratop_s/rulesneg_s/fish_s/fish_acceptances_s.htm</w:t>
        </w:r>
      </w:hyperlink>
      <w:r>
        <w:rPr>
          <w:i/>
          <w:sz w:val="20"/>
        </w:rPr>
        <w:t xml:space="preserve">  </w:t>
      </w:r>
      <w:r>
        <w:rPr>
          <w:i/>
          <w:sz w:val="20"/>
        </w:rPr>
        <w:br/>
      </w:r>
    </w:p>
    <w:p w14:paraId="7CEF64D4" w14:textId="77777777" w:rsidR="006F494E" w:rsidRPr="003B4C6D" w:rsidRDefault="006F494E" w:rsidP="006F494E">
      <w:pPr>
        <w:pStyle w:val="ListParagraph"/>
        <w:ind w:left="0"/>
        <w:jc w:val="left"/>
        <w:rPr>
          <w:rFonts w:cs="Arial"/>
          <w:b/>
          <w:bCs/>
          <w:sz w:val="20"/>
          <w:szCs w:val="20"/>
        </w:rPr>
      </w:pPr>
      <w:r>
        <w:rPr>
          <w:rFonts w:cs="Arial"/>
          <w:b/>
          <w:bCs/>
          <w:sz w:val="20"/>
          <w:szCs w:val="20"/>
        </w:rPr>
        <w:t>____________________________</w:t>
      </w:r>
    </w:p>
    <w:p w14:paraId="065FAD09" w14:textId="398DBCF6" w:rsidR="00471994" w:rsidRPr="00A514E0" w:rsidRDefault="00471994" w:rsidP="00471994">
      <w:pPr>
        <w:jc w:val="left"/>
        <w:rPr>
          <w:rFonts w:cs="Arial"/>
          <w:i/>
          <w:iCs/>
          <w:sz w:val="20"/>
          <w:szCs w:val="20"/>
        </w:rPr>
      </w:pPr>
    </w:p>
    <w:p w14:paraId="5060B59E" w14:textId="27BA7C59" w:rsidR="00FA63D7" w:rsidRPr="00A514E0" w:rsidRDefault="00211F6F" w:rsidP="00A514E0">
      <w:pPr>
        <w:pStyle w:val="ListParagraph"/>
        <w:numPr>
          <w:ilvl w:val="0"/>
          <w:numId w:val="25"/>
        </w:numPr>
        <w:ind w:left="630" w:hanging="630"/>
        <w:jc w:val="left"/>
        <w:rPr>
          <w:rFonts w:cs="Arial"/>
          <w:i/>
          <w:iCs/>
          <w:szCs w:val="18"/>
        </w:rPr>
      </w:pPr>
      <w:r>
        <w:rPr>
          <w:b/>
          <w:sz w:val="20"/>
        </w:rPr>
        <w:t xml:space="preserve">Organismo u organización pública encargada de ejecutar esta donación y de informar </w:t>
      </w:r>
      <w:r w:rsidR="00FF0075">
        <w:rPr>
          <w:b/>
          <w:sz w:val="20"/>
        </w:rPr>
        <w:t xml:space="preserve">al respecto </w:t>
      </w:r>
      <w:r>
        <w:rPr>
          <w:b/>
          <w:sz w:val="20"/>
        </w:rPr>
        <w:t>al Fondo para la Pesca:</w:t>
      </w:r>
      <w:r>
        <w:rPr>
          <w:b/>
          <w:color w:val="002060"/>
          <w:sz w:val="20"/>
        </w:rPr>
        <w:br/>
      </w:r>
      <w:r>
        <w:rPr>
          <w:b/>
          <w:i/>
          <w:sz w:val="20"/>
        </w:rPr>
        <w:br/>
      </w:r>
      <w:r>
        <w:rPr>
          <w:i/>
        </w:rPr>
        <w:t xml:space="preserve">Las solicitudes deben presentarlas los Gobiernos nacionales (ministerios, organismos o entidades públicas) encargadas de la ejecución de las donaciones para </w:t>
      </w:r>
      <w:r w:rsidR="00FF0075">
        <w:rPr>
          <w:i/>
        </w:rPr>
        <w:t xml:space="preserve">un </w:t>
      </w:r>
      <w:r>
        <w:rPr>
          <w:i/>
        </w:rPr>
        <w:t>proyecto.</w:t>
      </w:r>
      <w:r>
        <w:rPr>
          <w:i/>
        </w:rPr>
        <w:br/>
      </w:r>
    </w:p>
    <w:p w14:paraId="718BC627" w14:textId="0ACF48F8" w:rsidR="00471994" w:rsidRDefault="00471994" w:rsidP="007852E4">
      <w:pPr>
        <w:jc w:val="left"/>
        <w:rPr>
          <w:i/>
        </w:rPr>
      </w:pPr>
      <w:r>
        <w:rPr>
          <w:i/>
          <w:iCs/>
        </w:rPr>
        <w:t>Sírva</w:t>
      </w:r>
      <w:r w:rsidR="00FF0075">
        <w:rPr>
          <w:i/>
          <w:iCs/>
        </w:rPr>
        <w:t>n</w:t>
      </w:r>
      <w:r>
        <w:rPr>
          <w:i/>
          <w:iCs/>
        </w:rPr>
        <w:t>se indicar el nombre de la</w:t>
      </w:r>
      <w:r>
        <w:t xml:space="preserve"> </w:t>
      </w:r>
      <w:r w:rsidR="00FF0075" w:rsidRPr="00583654">
        <w:rPr>
          <w:b/>
          <w:bCs/>
          <w:sz w:val="20"/>
          <w:szCs w:val="20"/>
        </w:rPr>
        <w:t>organización encargada de ejecutar esta donación y de informar al respecto al Fondo para la Pesca</w:t>
      </w:r>
      <w:r>
        <w:t xml:space="preserve"> </w:t>
      </w:r>
      <w:r>
        <w:rPr>
          <w:i/>
          <w:iCs/>
        </w:rPr>
        <w:t>en el siguiente espacio</w:t>
      </w:r>
      <w:r>
        <w:t>.</w:t>
      </w:r>
      <w:r>
        <w:rPr>
          <w:i/>
        </w:rPr>
        <w:t xml:space="preserve"> En caso de que haya varios Miembros, sírva</w:t>
      </w:r>
      <w:r w:rsidR="00FF0075">
        <w:rPr>
          <w:i/>
        </w:rPr>
        <w:t>n</w:t>
      </w:r>
      <w:r>
        <w:rPr>
          <w:i/>
        </w:rPr>
        <w:t xml:space="preserve">se </w:t>
      </w:r>
      <w:r w:rsidR="00FF0075">
        <w:rPr>
          <w:i/>
        </w:rPr>
        <w:t>indicar</w:t>
      </w:r>
      <w:r>
        <w:rPr>
          <w:i/>
        </w:rPr>
        <w:t xml:space="preserve"> el organismo </w:t>
      </w:r>
      <w:r w:rsidR="00FF0075">
        <w:rPr>
          <w:i/>
        </w:rPr>
        <w:t>correspondiente de</w:t>
      </w:r>
      <w:r>
        <w:rPr>
          <w:i/>
        </w:rPr>
        <w:t xml:space="preserve"> cada Miembro.</w:t>
      </w:r>
    </w:p>
    <w:p w14:paraId="7ED8B478" w14:textId="77777777" w:rsidR="006F494E" w:rsidRPr="003B4C6D" w:rsidRDefault="006F494E" w:rsidP="006F494E">
      <w:pPr>
        <w:pStyle w:val="ListParagraph"/>
        <w:ind w:left="0"/>
        <w:jc w:val="left"/>
        <w:rPr>
          <w:rFonts w:cs="Arial"/>
          <w:b/>
          <w:bCs/>
          <w:sz w:val="20"/>
          <w:szCs w:val="20"/>
        </w:rPr>
      </w:pPr>
      <w:r>
        <w:rPr>
          <w:rFonts w:cs="Arial"/>
          <w:b/>
          <w:bCs/>
          <w:sz w:val="20"/>
          <w:szCs w:val="20"/>
        </w:rPr>
        <w:t>____________________________</w:t>
      </w:r>
    </w:p>
    <w:p w14:paraId="5CCCD37F" w14:textId="77777777" w:rsidR="007852E4" w:rsidRPr="00EC20C8" w:rsidRDefault="007852E4" w:rsidP="007852E4">
      <w:pPr>
        <w:pStyle w:val="ListParagraph"/>
        <w:ind w:left="0"/>
        <w:jc w:val="left"/>
        <w:rPr>
          <w:rFonts w:cs="Arial"/>
          <w:b/>
          <w:bCs/>
          <w:color w:val="002060"/>
          <w:sz w:val="20"/>
          <w:szCs w:val="20"/>
          <w:lang w:val="es-ES_tradnl"/>
        </w:rPr>
      </w:pPr>
    </w:p>
    <w:p w14:paraId="381A5E9D" w14:textId="3F2FD7D1" w:rsidR="00211F6F" w:rsidRPr="00A514E0" w:rsidRDefault="00211F6F" w:rsidP="00A514E0">
      <w:pPr>
        <w:pStyle w:val="ListParagraph"/>
        <w:numPr>
          <w:ilvl w:val="0"/>
          <w:numId w:val="25"/>
        </w:numPr>
        <w:ind w:left="630" w:hanging="630"/>
        <w:jc w:val="left"/>
        <w:rPr>
          <w:rFonts w:cs="Arial"/>
          <w:b/>
          <w:bCs/>
          <w:sz w:val="20"/>
          <w:szCs w:val="20"/>
        </w:rPr>
      </w:pPr>
      <w:r>
        <w:rPr>
          <w:b/>
          <w:sz w:val="20"/>
        </w:rPr>
        <w:t>¿Se preparó esta solicitud de donación mediante una donación del Fondo para la Pesca de la categoría I?</w:t>
      </w:r>
    </w:p>
    <w:p w14:paraId="66AC6CCC" w14:textId="28DB4A41" w:rsidR="00211F6F" w:rsidRPr="00A514E0" w:rsidRDefault="00211F6F" w:rsidP="00211F6F">
      <w:pPr>
        <w:jc w:val="left"/>
        <w:rPr>
          <w:rFonts w:cs="Arial"/>
          <w:i/>
          <w:iCs/>
          <w:szCs w:val="18"/>
        </w:rPr>
      </w:pPr>
      <w:r>
        <w:rPr>
          <w:b/>
          <w:sz w:val="20"/>
        </w:rPr>
        <w:br/>
      </w:r>
      <w:r>
        <w:rPr>
          <w:i/>
        </w:rPr>
        <w:t>Sírva</w:t>
      </w:r>
      <w:r w:rsidR="00FF0075">
        <w:rPr>
          <w:i/>
        </w:rPr>
        <w:t>n</w:t>
      </w:r>
      <w:r>
        <w:rPr>
          <w:i/>
        </w:rPr>
        <w:t xml:space="preserve">se tomar nota de que los proyectos de la categoría </w:t>
      </w:r>
      <w:r w:rsidR="00FF0075">
        <w:rPr>
          <w:i/>
        </w:rPr>
        <w:t>II</w:t>
      </w:r>
      <w:r>
        <w:rPr>
          <w:i/>
        </w:rPr>
        <w:t xml:space="preserve"> deben basarse en una evaluación previa de las necesidades nacionales para la implementación de las disciplinas del ASP, a fin de abordar las lagunas detectadas.</w:t>
      </w:r>
    </w:p>
    <w:p w14:paraId="7FD6BE0C" w14:textId="77777777" w:rsidR="00211F6F" w:rsidRPr="00A514E0" w:rsidRDefault="00211F6F" w:rsidP="00211F6F">
      <w:pPr>
        <w:jc w:val="left"/>
        <w:rPr>
          <w:rFonts w:cs="Arial"/>
          <w:szCs w:val="18"/>
        </w:rPr>
      </w:pPr>
    </w:p>
    <w:p w14:paraId="6C45E0CC" w14:textId="77777777" w:rsidR="00211F6F" w:rsidRPr="00A514E0" w:rsidRDefault="006F494E" w:rsidP="00211F6F">
      <w:pPr>
        <w:jc w:val="left"/>
        <w:rPr>
          <w:rFonts w:cs="Arial"/>
          <w:szCs w:val="18"/>
        </w:rPr>
      </w:pPr>
      <w:sdt>
        <w:sdtPr>
          <w:rPr>
            <w:rFonts w:cs="Arial"/>
            <w:szCs w:val="18"/>
          </w:rPr>
          <w:id w:val="-705942944"/>
          <w14:checkbox>
            <w14:checked w14:val="0"/>
            <w14:checkedState w14:val="2612" w14:font="MS Gothic"/>
            <w14:uncheckedState w14:val="2610" w14:font="MS Gothic"/>
          </w14:checkbox>
        </w:sdtPr>
        <w:sdtEndPr/>
        <w:sdtContent>
          <w:r w:rsidR="00211F6F" w:rsidRPr="00A514E0">
            <w:rPr>
              <w:rFonts w:ascii="Segoe UI Symbol" w:eastAsia="MS Gothic" w:hAnsi="Segoe UI Symbol" w:cs="Segoe UI Symbol"/>
              <w:szCs w:val="18"/>
            </w:rPr>
            <w:t>☐</w:t>
          </w:r>
        </w:sdtContent>
      </w:sdt>
      <w:r w:rsidR="00E5593E">
        <w:t xml:space="preserve">  Sí.</w:t>
      </w:r>
    </w:p>
    <w:p w14:paraId="4FCDD77D" w14:textId="77777777" w:rsidR="00211F6F" w:rsidRPr="00A514E0" w:rsidRDefault="00211F6F" w:rsidP="00211F6F">
      <w:pPr>
        <w:jc w:val="left"/>
        <w:rPr>
          <w:rFonts w:cs="Arial"/>
          <w:szCs w:val="18"/>
        </w:rPr>
      </w:pPr>
    </w:p>
    <w:p w14:paraId="26D0A71C" w14:textId="77777777" w:rsidR="00211F6F" w:rsidRPr="00A514E0" w:rsidRDefault="006F494E" w:rsidP="00211F6F">
      <w:pPr>
        <w:jc w:val="left"/>
        <w:rPr>
          <w:rFonts w:cs="Arial"/>
          <w:szCs w:val="18"/>
        </w:rPr>
      </w:pPr>
      <w:sdt>
        <w:sdtPr>
          <w:rPr>
            <w:rFonts w:cs="Arial"/>
            <w:szCs w:val="18"/>
          </w:rPr>
          <w:id w:val="-441688664"/>
          <w14:checkbox>
            <w14:checked w14:val="0"/>
            <w14:checkedState w14:val="2612" w14:font="MS Gothic"/>
            <w14:uncheckedState w14:val="2610" w14:font="MS Gothic"/>
          </w14:checkbox>
        </w:sdtPr>
        <w:sdtEndPr/>
        <w:sdtContent>
          <w:r w:rsidR="00211F6F" w:rsidRPr="00A514E0">
            <w:rPr>
              <w:rFonts w:ascii="Segoe UI Symbol" w:eastAsia="MS Gothic" w:hAnsi="Segoe UI Symbol" w:cs="Segoe UI Symbol"/>
              <w:szCs w:val="18"/>
            </w:rPr>
            <w:t>☐</w:t>
          </w:r>
        </w:sdtContent>
      </w:sdt>
      <w:r w:rsidR="00E5593E">
        <w:t xml:space="preserve">  No.</w:t>
      </w:r>
    </w:p>
    <w:p w14:paraId="2DA7A8B3" w14:textId="77777777" w:rsidR="00211F6F" w:rsidRPr="00A514E0" w:rsidRDefault="00211F6F" w:rsidP="00211F6F">
      <w:pPr>
        <w:jc w:val="left"/>
        <w:rPr>
          <w:rFonts w:cs="Arial"/>
          <w:szCs w:val="18"/>
        </w:rPr>
      </w:pPr>
    </w:p>
    <w:p w14:paraId="13FFB877" w14:textId="77777777" w:rsidR="00211F6F" w:rsidRPr="00A514E0" w:rsidRDefault="006F494E" w:rsidP="00211F6F">
      <w:pPr>
        <w:jc w:val="left"/>
        <w:rPr>
          <w:rFonts w:cs="Arial"/>
          <w:szCs w:val="18"/>
        </w:rPr>
      </w:pPr>
      <w:sdt>
        <w:sdtPr>
          <w:rPr>
            <w:rFonts w:cs="Arial"/>
            <w:szCs w:val="18"/>
          </w:rPr>
          <w:id w:val="1569154686"/>
          <w14:checkbox>
            <w14:checked w14:val="0"/>
            <w14:checkedState w14:val="2612" w14:font="MS Gothic"/>
            <w14:uncheckedState w14:val="2610" w14:font="MS Gothic"/>
          </w14:checkbox>
        </w:sdtPr>
        <w:sdtEndPr/>
        <w:sdtContent>
          <w:r w:rsidR="00211F6F" w:rsidRPr="00A514E0">
            <w:rPr>
              <w:rFonts w:ascii="Segoe UI Symbol" w:eastAsia="MS Gothic" w:hAnsi="Segoe UI Symbol" w:cs="Segoe UI Symbol"/>
              <w:szCs w:val="18"/>
            </w:rPr>
            <w:t>☐</w:t>
          </w:r>
        </w:sdtContent>
      </w:sdt>
      <w:r w:rsidR="00E5593E">
        <w:t xml:space="preserve">  No, se llevó a cabo otra evaluación de las necesidades.</w:t>
      </w:r>
    </w:p>
    <w:p w14:paraId="5454741D" w14:textId="77777777" w:rsidR="00211F6F" w:rsidRPr="00A514E0" w:rsidRDefault="00211F6F" w:rsidP="00211F6F">
      <w:pPr>
        <w:jc w:val="left"/>
        <w:rPr>
          <w:rFonts w:cs="Arial"/>
          <w:sz w:val="20"/>
          <w:szCs w:val="20"/>
        </w:rPr>
      </w:pPr>
    </w:p>
    <w:p w14:paraId="46F74FEE" w14:textId="77777777" w:rsidR="00211F6F" w:rsidRPr="00A514E0" w:rsidRDefault="00211F6F" w:rsidP="00211F6F">
      <w:pPr>
        <w:jc w:val="left"/>
        <w:rPr>
          <w:rFonts w:cs="Arial"/>
          <w:sz w:val="20"/>
          <w:szCs w:val="20"/>
        </w:rPr>
      </w:pPr>
    </w:p>
    <w:p w14:paraId="18C23DAC" w14:textId="79B94400" w:rsidR="00211F6F" w:rsidRPr="00A514E0" w:rsidRDefault="00211F6F" w:rsidP="00211F6F">
      <w:pPr>
        <w:jc w:val="left"/>
        <w:rPr>
          <w:rFonts w:cs="Arial"/>
          <w:szCs w:val="18"/>
        </w:rPr>
      </w:pPr>
      <w:r>
        <w:rPr>
          <w:b/>
          <w:sz w:val="20"/>
        </w:rPr>
        <w:t xml:space="preserve">En caso afirmativo, </w:t>
      </w:r>
      <w:r w:rsidR="00FF0075">
        <w:rPr>
          <w:b/>
          <w:sz w:val="20"/>
        </w:rPr>
        <w:t>proporciónese</w:t>
      </w:r>
      <w:r>
        <w:rPr>
          <w:b/>
          <w:sz w:val="20"/>
        </w:rPr>
        <w:t xml:space="preserve"> más información sobre la evaluación de las necesidades realizada.</w:t>
      </w:r>
      <w:r>
        <w:rPr>
          <w:b/>
          <w:sz w:val="20"/>
        </w:rPr>
        <w:br/>
      </w:r>
      <w:r>
        <w:rPr>
          <w:b/>
          <w:sz w:val="20"/>
        </w:rPr>
        <w:br/>
      </w:r>
      <w:r>
        <w:rPr>
          <w:i/>
        </w:rPr>
        <w:t>Sírva</w:t>
      </w:r>
      <w:r w:rsidR="00FF0075">
        <w:rPr>
          <w:i/>
        </w:rPr>
        <w:t>n</w:t>
      </w:r>
      <w:r>
        <w:rPr>
          <w:i/>
        </w:rPr>
        <w:t xml:space="preserve">se explicar brevemente las conclusiones de la evaluación, incluidas las principales prioridades y la pertinencia para la implementación del ASP, las consultas nacionales celebradas, la colaboración con los principales asociados del Fondo para la Pesca (FAO, FIDA, Grupo Banco Mundial, OMC) durante la evaluación de las necesidades/fase de preparación del proyecto, la colaboración con otros donantes y organismos técnicos dispuestos a colaboraren/cofinanciar el proyecto de la categoría </w:t>
      </w:r>
      <w:r w:rsidR="00FF0075">
        <w:rPr>
          <w:i/>
        </w:rPr>
        <w:t>II</w:t>
      </w:r>
      <w:r>
        <w:rPr>
          <w:i/>
        </w:rPr>
        <w:t>.</w:t>
      </w:r>
    </w:p>
    <w:p w14:paraId="6EC4ABA6" w14:textId="77777777" w:rsidR="00211F6F" w:rsidRPr="00A514E0" w:rsidRDefault="00211F6F" w:rsidP="00211F6F">
      <w:pPr>
        <w:jc w:val="left"/>
        <w:rPr>
          <w:rFonts w:cs="Arial"/>
          <w:i/>
          <w:iCs/>
          <w:szCs w:val="18"/>
        </w:rPr>
      </w:pPr>
    </w:p>
    <w:p w14:paraId="09F9FA0A" w14:textId="5372A9DD" w:rsidR="00211F6F" w:rsidRPr="00A514E0" w:rsidRDefault="00211F6F" w:rsidP="00211F6F">
      <w:pPr>
        <w:jc w:val="left"/>
        <w:rPr>
          <w:rFonts w:cs="Arial"/>
          <w:szCs w:val="18"/>
        </w:rPr>
      </w:pPr>
      <w:r>
        <w:rPr>
          <w:b/>
        </w:rPr>
        <w:t>En caso negativo,</w:t>
      </w:r>
      <w:r>
        <w:t xml:space="preserve"> sírva</w:t>
      </w:r>
      <w:r w:rsidR="00FF0075">
        <w:t>n</w:t>
      </w:r>
      <w:r>
        <w:t>se proporcionar datos de estudios o análisis que demuestren que esta solicitud se basa en una evaluación previa de las necesidades del Miembro relativas a la implementación del ASP.</w:t>
      </w:r>
    </w:p>
    <w:p w14:paraId="55F27301" w14:textId="77777777" w:rsidR="006F494E" w:rsidRPr="003B4C6D" w:rsidRDefault="006F494E" w:rsidP="006F494E">
      <w:pPr>
        <w:pStyle w:val="ListParagraph"/>
        <w:ind w:left="0"/>
        <w:jc w:val="left"/>
        <w:rPr>
          <w:rFonts w:cs="Arial"/>
          <w:b/>
          <w:bCs/>
          <w:sz w:val="20"/>
          <w:szCs w:val="20"/>
        </w:rPr>
      </w:pPr>
      <w:r>
        <w:rPr>
          <w:rFonts w:cs="Arial"/>
          <w:b/>
          <w:bCs/>
          <w:sz w:val="20"/>
          <w:szCs w:val="20"/>
        </w:rPr>
        <w:t>____________________________</w:t>
      </w:r>
    </w:p>
    <w:p w14:paraId="34A5EBC0" w14:textId="77777777" w:rsidR="00471994" w:rsidRPr="00A514E0" w:rsidRDefault="00471994" w:rsidP="00471994">
      <w:pPr>
        <w:jc w:val="left"/>
        <w:rPr>
          <w:rFonts w:cs="Arial"/>
          <w:i/>
          <w:iCs/>
          <w:sz w:val="20"/>
          <w:szCs w:val="20"/>
        </w:rPr>
      </w:pPr>
    </w:p>
    <w:p w14:paraId="14737309" w14:textId="05248E7F" w:rsidR="00211F6F" w:rsidRPr="00A514E0" w:rsidRDefault="00FF0075" w:rsidP="00AF7395">
      <w:pPr>
        <w:pStyle w:val="ListParagraph"/>
        <w:numPr>
          <w:ilvl w:val="0"/>
          <w:numId w:val="25"/>
        </w:numPr>
        <w:ind w:left="630" w:right="-330" w:hanging="630"/>
        <w:jc w:val="left"/>
        <w:rPr>
          <w:rFonts w:cs="Arial"/>
          <w:b/>
          <w:bCs/>
          <w:sz w:val="20"/>
          <w:szCs w:val="20"/>
        </w:rPr>
      </w:pPr>
      <w:r>
        <w:rPr>
          <w:b/>
          <w:sz w:val="20"/>
        </w:rPr>
        <w:t>Descríbase</w:t>
      </w:r>
      <w:r w:rsidR="00211F6F">
        <w:rPr>
          <w:b/>
          <w:sz w:val="20"/>
        </w:rPr>
        <w:t xml:space="preserve"> brevemente el contexto nacional, incluidos los desafíos encontrados para implementar el Acuerdo sobre Subvenciones a la Pesca en su país/territorio o región. </w:t>
      </w:r>
    </w:p>
    <w:p w14:paraId="2C10E55B" w14:textId="77777777" w:rsidR="00211F6F" w:rsidRPr="00211F6F" w:rsidRDefault="00211F6F" w:rsidP="00211F6F">
      <w:pPr>
        <w:pStyle w:val="ListParagraph"/>
        <w:ind w:left="0"/>
        <w:jc w:val="left"/>
        <w:rPr>
          <w:rFonts w:cs="Arial"/>
          <w:b/>
          <w:bCs/>
          <w:sz w:val="20"/>
          <w:szCs w:val="20"/>
        </w:rPr>
      </w:pPr>
    </w:p>
    <w:p w14:paraId="1F3B99AB" w14:textId="667B4F83" w:rsidR="00211F6F" w:rsidRPr="00A514E0" w:rsidRDefault="00211F6F" w:rsidP="00211F6F">
      <w:pPr>
        <w:pStyle w:val="ListParagraph"/>
        <w:ind w:left="0"/>
        <w:jc w:val="left"/>
        <w:rPr>
          <w:rFonts w:cs="Arial"/>
          <w:i/>
          <w:iCs/>
          <w:szCs w:val="18"/>
        </w:rPr>
      </w:pPr>
      <w:r>
        <w:rPr>
          <w:i/>
        </w:rPr>
        <w:t>Sírva</w:t>
      </w:r>
      <w:r w:rsidR="00FF0075">
        <w:rPr>
          <w:i/>
        </w:rPr>
        <w:t>n</w:t>
      </w:r>
      <w:r>
        <w:rPr>
          <w:i/>
        </w:rPr>
        <w:t>se remitirse directamente a las disciplinas contenidas en el Acuerdo sobre Subvenciones a la Pesca, cuando sea posible.</w:t>
      </w:r>
    </w:p>
    <w:p w14:paraId="4C830525" w14:textId="77777777" w:rsidR="00211F6F" w:rsidRPr="00A514E0" w:rsidRDefault="00211F6F" w:rsidP="00211F6F">
      <w:pPr>
        <w:jc w:val="left"/>
        <w:rPr>
          <w:rFonts w:cs="Arial"/>
          <w:b/>
          <w:bCs/>
          <w:szCs w:val="18"/>
        </w:rPr>
      </w:pPr>
    </w:p>
    <w:p w14:paraId="596935FB" w14:textId="16EC6E8A" w:rsidR="00211F6F" w:rsidRPr="00A514E0" w:rsidRDefault="00211F6F" w:rsidP="00211F6F">
      <w:pPr>
        <w:jc w:val="left"/>
        <w:rPr>
          <w:rFonts w:cs="Arial"/>
          <w:i/>
          <w:iCs/>
          <w:szCs w:val="18"/>
        </w:rPr>
      </w:pPr>
      <w:r>
        <w:rPr>
          <w:i/>
          <w:iCs/>
        </w:rPr>
        <w:t>El texto completo del Acuerdo sobre Subvenciones a la Pesca puede consultarse en</w:t>
      </w:r>
      <w:r>
        <w:rPr>
          <w:i/>
        </w:rPr>
        <w:t xml:space="preserve"> </w:t>
      </w:r>
      <w:hyperlink r:id="rId10" w:history="1">
        <w:r>
          <w:rPr>
            <w:rStyle w:val="Hyperlink"/>
            <w:i/>
          </w:rPr>
          <w:t>https://www.wto.org/spanish/tratop_s/rulesneg_s/fish_s/fish_s.htm</w:t>
        </w:r>
      </w:hyperlink>
    </w:p>
    <w:p w14:paraId="4FAF4364" w14:textId="77777777" w:rsidR="00471994" w:rsidRPr="00A514E0" w:rsidRDefault="00471994" w:rsidP="00471994">
      <w:pPr>
        <w:jc w:val="left"/>
        <w:rPr>
          <w:rFonts w:cs="Arial"/>
          <w:sz w:val="20"/>
          <w:szCs w:val="20"/>
        </w:rPr>
      </w:pPr>
    </w:p>
    <w:p w14:paraId="5479222C" w14:textId="77777777" w:rsidR="006F494E" w:rsidRPr="003B4C6D" w:rsidRDefault="006F494E" w:rsidP="006F494E">
      <w:pPr>
        <w:pStyle w:val="ListParagraph"/>
        <w:ind w:left="0"/>
        <w:jc w:val="left"/>
        <w:rPr>
          <w:rFonts w:cs="Arial"/>
          <w:b/>
          <w:bCs/>
          <w:sz w:val="20"/>
          <w:szCs w:val="20"/>
        </w:rPr>
      </w:pPr>
      <w:r>
        <w:rPr>
          <w:rFonts w:cs="Arial"/>
          <w:b/>
          <w:bCs/>
          <w:sz w:val="20"/>
          <w:szCs w:val="20"/>
        </w:rPr>
        <w:t>____________________________</w:t>
      </w:r>
    </w:p>
    <w:p w14:paraId="1EBB3F6D" w14:textId="77777777" w:rsidR="00211F6F" w:rsidRPr="00A514E0" w:rsidRDefault="00211F6F" w:rsidP="00211F6F">
      <w:pPr>
        <w:pStyle w:val="ListParagraph"/>
        <w:ind w:left="0"/>
        <w:jc w:val="left"/>
        <w:rPr>
          <w:rFonts w:cs="Arial"/>
          <w:b/>
          <w:bCs/>
          <w:color w:val="002060"/>
          <w:sz w:val="20"/>
          <w:szCs w:val="20"/>
        </w:rPr>
      </w:pPr>
    </w:p>
    <w:p w14:paraId="5EA14B1B" w14:textId="77777777" w:rsidR="00211F6F" w:rsidRPr="00A514E0" w:rsidRDefault="00211F6F" w:rsidP="00A514E0">
      <w:pPr>
        <w:pStyle w:val="ListParagraph"/>
        <w:numPr>
          <w:ilvl w:val="0"/>
          <w:numId w:val="25"/>
        </w:numPr>
        <w:ind w:left="630" w:hanging="630"/>
        <w:jc w:val="left"/>
        <w:rPr>
          <w:rFonts w:cs="Arial"/>
          <w:b/>
          <w:bCs/>
          <w:sz w:val="20"/>
          <w:szCs w:val="20"/>
        </w:rPr>
      </w:pPr>
      <w:r>
        <w:rPr>
          <w:b/>
          <w:sz w:val="20"/>
        </w:rPr>
        <w:t>Las donaciones de la categoría II proporcionan recursos para apoyar la implementación efectiva de las disciplinas establecidas en los artículos del Acuerdo sobre Subvenciones a la Pesca.</w:t>
      </w:r>
    </w:p>
    <w:p w14:paraId="6CCB4204" w14:textId="77777777" w:rsidR="00211F6F" w:rsidRPr="00A514E0" w:rsidRDefault="00211F6F" w:rsidP="00A514E0">
      <w:pPr>
        <w:pStyle w:val="ListParagraph"/>
        <w:ind w:left="630" w:hanging="630"/>
        <w:jc w:val="left"/>
        <w:rPr>
          <w:rFonts w:cs="Arial"/>
          <w:b/>
          <w:bCs/>
          <w:sz w:val="20"/>
          <w:szCs w:val="20"/>
        </w:rPr>
      </w:pPr>
    </w:p>
    <w:p w14:paraId="5C9E0D28" w14:textId="37C4ED2C" w:rsidR="00211F6F" w:rsidRPr="00AF7395" w:rsidRDefault="00AC70AC" w:rsidP="00AF7395">
      <w:pPr>
        <w:jc w:val="left"/>
        <w:rPr>
          <w:rFonts w:cs="Arial"/>
          <w:szCs w:val="18"/>
        </w:rPr>
      </w:pPr>
      <w:r>
        <w:rPr>
          <w:b/>
          <w:sz w:val="20"/>
        </w:rPr>
        <w:t>Selecci</w:t>
      </w:r>
      <w:r w:rsidR="00FF0075">
        <w:rPr>
          <w:b/>
          <w:sz w:val="20"/>
        </w:rPr>
        <w:t>ó</w:t>
      </w:r>
      <w:r>
        <w:rPr>
          <w:b/>
          <w:sz w:val="20"/>
        </w:rPr>
        <w:t>ne</w:t>
      </w:r>
      <w:r w:rsidR="00FF0075">
        <w:rPr>
          <w:b/>
          <w:sz w:val="20"/>
        </w:rPr>
        <w:t>se</w:t>
      </w:r>
      <w:r>
        <w:rPr>
          <w:b/>
          <w:sz w:val="20"/>
        </w:rPr>
        <w:t xml:space="preserve"> el artículo o los artículos del Acuerdo sobre Subvenciones a la Pesca </w:t>
      </w:r>
      <w:r w:rsidR="00FF0075">
        <w:rPr>
          <w:b/>
          <w:sz w:val="20"/>
        </w:rPr>
        <w:t>a los que contribuirá</w:t>
      </w:r>
      <w:r>
        <w:rPr>
          <w:b/>
          <w:sz w:val="20"/>
        </w:rPr>
        <w:t xml:space="preserve"> esta donación.</w:t>
      </w:r>
      <w:r>
        <w:rPr>
          <w:b/>
          <w:sz w:val="20"/>
        </w:rPr>
        <w:br/>
      </w:r>
      <w:r>
        <w:rPr>
          <w:b/>
          <w:sz w:val="20"/>
        </w:rPr>
        <w:br/>
      </w:r>
      <w:r>
        <w:rPr>
          <w:i/>
        </w:rPr>
        <w:t>Sírva</w:t>
      </w:r>
      <w:r w:rsidR="00FF0075">
        <w:rPr>
          <w:i/>
        </w:rPr>
        <w:t>n</w:t>
      </w:r>
      <w:r>
        <w:rPr>
          <w:i/>
        </w:rPr>
        <w:t xml:space="preserve">se </w:t>
      </w:r>
      <w:r w:rsidR="00FF0075">
        <w:rPr>
          <w:i/>
        </w:rPr>
        <w:t>leer detenidamente</w:t>
      </w:r>
      <w:r>
        <w:rPr>
          <w:i/>
        </w:rPr>
        <w:t xml:space="preserve"> el Acuerdo sobre Subvenciones a la Pesca de la OMC antes de responder a esta pregunta: </w:t>
      </w:r>
      <w:r w:rsidR="0098544E" w:rsidRPr="0098544E">
        <w:rPr>
          <w:i/>
        </w:rPr>
        <w:t>https://docs.wto.org/dol2fe/Pages/SS/directdoc.aspx?filename=s:/WT/MIN22/33.pdf&amp;Open=True</w:t>
      </w:r>
      <w:r>
        <w:rPr>
          <w:i/>
        </w:rPr>
        <w:t xml:space="preserve">  </w:t>
      </w:r>
    </w:p>
    <w:p w14:paraId="366B9139" w14:textId="77777777" w:rsidR="00211F6F" w:rsidRPr="00A514E0" w:rsidRDefault="00211F6F" w:rsidP="00211F6F">
      <w:pPr>
        <w:jc w:val="left"/>
        <w:rPr>
          <w:rFonts w:cs="Arial"/>
          <w:szCs w:val="18"/>
        </w:rPr>
      </w:pPr>
    </w:p>
    <w:p w14:paraId="57AEFB71" w14:textId="77777777" w:rsidR="00211F6F" w:rsidRPr="00A514E0" w:rsidRDefault="006F494E" w:rsidP="00211F6F">
      <w:pPr>
        <w:jc w:val="left"/>
        <w:rPr>
          <w:rFonts w:cs="Arial"/>
          <w:szCs w:val="18"/>
        </w:rPr>
      </w:pPr>
      <w:sdt>
        <w:sdtPr>
          <w:rPr>
            <w:rFonts w:cs="Arial"/>
            <w:szCs w:val="18"/>
          </w:rPr>
          <w:id w:val="406197672"/>
          <w14:checkbox>
            <w14:checked w14:val="0"/>
            <w14:checkedState w14:val="2612" w14:font="MS Gothic"/>
            <w14:uncheckedState w14:val="2610" w14:font="MS Gothic"/>
          </w14:checkbox>
        </w:sdtPr>
        <w:sdtEndPr/>
        <w:sdtContent>
          <w:r w:rsidR="00211F6F" w:rsidRPr="00A514E0">
            <w:rPr>
              <w:rFonts w:ascii="Segoe UI Symbol" w:eastAsia="MS Gothic" w:hAnsi="Segoe UI Symbol" w:cs="Segoe UI Symbol"/>
              <w:szCs w:val="18"/>
            </w:rPr>
            <w:t>☐</w:t>
          </w:r>
        </w:sdtContent>
      </w:sdt>
      <w:r w:rsidR="00E5593E">
        <w:t xml:space="preserve">  Artículo 3 - Eliminación de las subvenciones que contribuyen a la pesca INDNR.</w:t>
      </w:r>
    </w:p>
    <w:p w14:paraId="6EF0FFAE" w14:textId="77777777" w:rsidR="00211F6F" w:rsidRPr="00A514E0" w:rsidRDefault="00211F6F" w:rsidP="00211F6F">
      <w:pPr>
        <w:jc w:val="left"/>
        <w:rPr>
          <w:rFonts w:cs="Arial"/>
          <w:b/>
          <w:bCs/>
          <w:szCs w:val="18"/>
        </w:rPr>
      </w:pPr>
    </w:p>
    <w:p w14:paraId="2E8DAA0D" w14:textId="77777777" w:rsidR="00211F6F" w:rsidRPr="00A514E0" w:rsidRDefault="006F494E" w:rsidP="00211F6F">
      <w:pPr>
        <w:jc w:val="left"/>
        <w:rPr>
          <w:rFonts w:cs="Arial"/>
          <w:szCs w:val="18"/>
        </w:rPr>
      </w:pPr>
      <w:sdt>
        <w:sdtPr>
          <w:rPr>
            <w:rFonts w:cs="Arial"/>
            <w:szCs w:val="18"/>
          </w:rPr>
          <w:id w:val="497313412"/>
          <w14:checkbox>
            <w14:checked w14:val="0"/>
            <w14:checkedState w14:val="2612" w14:font="MS Gothic"/>
            <w14:uncheckedState w14:val="2610" w14:font="MS Gothic"/>
          </w14:checkbox>
        </w:sdtPr>
        <w:sdtEndPr/>
        <w:sdtContent>
          <w:r w:rsidR="00211F6F" w:rsidRPr="00A514E0">
            <w:rPr>
              <w:rFonts w:ascii="Segoe UI Symbol" w:eastAsia="MS Gothic" w:hAnsi="Segoe UI Symbol" w:cs="Segoe UI Symbol"/>
              <w:szCs w:val="18"/>
            </w:rPr>
            <w:t>☐</w:t>
          </w:r>
        </w:sdtContent>
      </w:sdt>
      <w:r w:rsidR="00E5593E">
        <w:t xml:space="preserve">  Artículo 4 - Eliminación de las subvenciones respecto de las poblaciones sobreexplotadas.</w:t>
      </w:r>
    </w:p>
    <w:p w14:paraId="0BC187AC" w14:textId="77777777" w:rsidR="00211F6F" w:rsidRPr="00A514E0" w:rsidRDefault="00211F6F" w:rsidP="00211F6F">
      <w:pPr>
        <w:jc w:val="left"/>
        <w:rPr>
          <w:rFonts w:cs="Arial"/>
          <w:szCs w:val="18"/>
        </w:rPr>
      </w:pPr>
    </w:p>
    <w:p w14:paraId="1A7E87E3" w14:textId="77777777" w:rsidR="00211F6F" w:rsidRPr="00A514E0" w:rsidRDefault="006F494E" w:rsidP="00211F6F">
      <w:pPr>
        <w:jc w:val="left"/>
        <w:rPr>
          <w:rFonts w:cs="Arial"/>
          <w:szCs w:val="18"/>
        </w:rPr>
      </w:pPr>
      <w:sdt>
        <w:sdtPr>
          <w:rPr>
            <w:rFonts w:cs="Arial"/>
            <w:szCs w:val="18"/>
          </w:rPr>
          <w:id w:val="1060669876"/>
          <w14:checkbox>
            <w14:checked w14:val="0"/>
            <w14:checkedState w14:val="2612" w14:font="MS Gothic"/>
            <w14:uncheckedState w14:val="2610" w14:font="MS Gothic"/>
          </w14:checkbox>
        </w:sdtPr>
        <w:sdtEndPr/>
        <w:sdtContent>
          <w:r w:rsidR="00211F6F" w:rsidRPr="00A514E0">
            <w:rPr>
              <w:rFonts w:ascii="Segoe UI Symbol" w:eastAsia="MS Gothic" w:hAnsi="Segoe UI Symbol" w:cs="Segoe UI Symbol"/>
              <w:szCs w:val="18"/>
            </w:rPr>
            <w:t>☐</w:t>
          </w:r>
        </w:sdtContent>
      </w:sdt>
      <w:r w:rsidR="00E5593E">
        <w:t xml:space="preserve">  Artículo 5 - Eliminación de otras subvenciones.</w:t>
      </w:r>
    </w:p>
    <w:p w14:paraId="032FBE00" w14:textId="77777777" w:rsidR="00211F6F" w:rsidRPr="00A514E0" w:rsidRDefault="00211F6F" w:rsidP="00211F6F">
      <w:pPr>
        <w:jc w:val="left"/>
        <w:rPr>
          <w:rFonts w:cs="Arial"/>
          <w:szCs w:val="18"/>
        </w:rPr>
      </w:pPr>
    </w:p>
    <w:p w14:paraId="5998B1C2" w14:textId="77777777" w:rsidR="00211F6F" w:rsidRDefault="006F494E" w:rsidP="00211F6F">
      <w:pPr>
        <w:jc w:val="left"/>
      </w:pPr>
      <w:sdt>
        <w:sdtPr>
          <w:rPr>
            <w:rFonts w:cs="Arial"/>
            <w:szCs w:val="18"/>
          </w:rPr>
          <w:id w:val="345985527"/>
          <w14:checkbox>
            <w14:checked w14:val="0"/>
            <w14:checkedState w14:val="2612" w14:font="MS Gothic"/>
            <w14:uncheckedState w14:val="2610" w14:font="MS Gothic"/>
          </w14:checkbox>
        </w:sdtPr>
        <w:sdtEndPr/>
        <w:sdtContent>
          <w:r w:rsidR="00211F6F" w:rsidRPr="00A514E0">
            <w:rPr>
              <w:rFonts w:ascii="Segoe UI Symbol" w:eastAsia="MS Gothic" w:hAnsi="Segoe UI Symbol" w:cs="Segoe UI Symbol"/>
              <w:szCs w:val="18"/>
            </w:rPr>
            <w:t>☐</w:t>
          </w:r>
        </w:sdtContent>
      </w:sdt>
      <w:r w:rsidR="00E5593E">
        <w:t xml:space="preserve">  Artículo 8 - Notificación y transparencia.</w:t>
      </w:r>
    </w:p>
    <w:p w14:paraId="16F13E9B" w14:textId="77777777" w:rsidR="006F494E" w:rsidRPr="00A514E0" w:rsidRDefault="006F494E" w:rsidP="00211F6F">
      <w:pPr>
        <w:jc w:val="left"/>
        <w:rPr>
          <w:rFonts w:cs="Arial"/>
          <w:szCs w:val="18"/>
        </w:rPr>
      </w:pPr>
    </w:p>
    <w:p w14:paraId="6782D114" w14:textId="77777777" w:rsidR="006F494E" w:rsidRPr="00A514E0" w:rsidRDefault="006F494E" w:rsidP="006F494E">
      <w:pPr>
        <w:jc w:val="left"/>
        <w:rPr>
          <w:rFonts w:cs="Arial"/>
          <w:szCs w:val="18"/>
        </w:rPr>
      </w:pPr>
      <w:sdt>
        <w:sdtPr>
          <w:rPr>
            <w:rFonts w:cs="Arial"/>
            <w:szCs w:val="18"/>
          </w:rPr>
          <w:id w:val="1568305998"/>
          <w14:checkbox>
            <w14:checked w14:val="0"/>
            <w14:checkedState w14:val="2612" w14:font="MS Gothic"/>
            <w14:uncheckedState w14:val="2610" w14:font="MS Gothic"/>
          </w14:checkbox>
        </w:sdtPr>
        <w:sdtContent>
          <w:r w:rsidRPr="00A514E0">
            <w:rPr>
              <w:rFonts w:ascii="Segoe UI Symbol" w:eastAsia="MS Gothic" w:hAnsi="Segoe UI Symbol" w:cs="Segoe UI Symbol"/>
              <w:szCs w:val="18"/>
            </w:rPr>
            <w:t>☐</w:t>
          </w:r>
        </w:sdtContent>
      </w:sdt>
      <w:r>
        <w:t xml:space="preserve">  Otros productos (sírvanse especificar).</w:t>
      </w:r>
    </w:p>
    <w:p w14:paraId="047E5B2A" w14:textId="77777777" w:rsidR="006E438A" w:rsidRPr="00A514E0" w:rsidRDefault="006E438A" w:rsidP="00471994">
      <w:pPr>
        <w:jc w:val="left"/>
        <w:rPr>
          <w:rFonts w:cs="Arial"/>
          <w:sz w:val="20"/>
          <w:szCs w:val="20"/>
        </w:rPr>
      </w:pPr>
    </w:p>
    <w:p w14:paraId="30AEE87D" w14:textId="77777777" w:rsidR="006F494E" w:rsidRPr="003B4C6D" w:rsidRDefault="006F494E" w:rsidP="006F494E">
      <w:pPr>
        <w:pStyle w:val="ListParagraph"/>
        <w:ind w:left="0"/>
        <w:jc w:val="left"/>
        <w:rPr>
          <w:rFonts w:cs="Arial"/>
          <w:b/>
          <w:bCs/>
          <w:sz w:val="20"/>
          <w:szCs w:val="20"/>
        </w:rPr>
      </w:pPr>
      <w:r>
        <w:rPr>
          <w:rFonts w:cs="Arial"/>
          <w:b/>
          <w:bCs/>
          <w:sz w:val="20"/>
          <w:szCs w:val="20"/>
        </w:rPr>
        <w:t>____________________________</w:t>
      </w:r>
    </w:p>
    <w:p w14:paraId="5666B454" w14:textId="77777777" w:rsidR="001A7982" w:rsidRPr="00A514E0" w:rsidRDefault="001A7982" w:rsidP="006E438A">
      <w:pPr>
        <w:jc w:val="left"/>
        <w:rPr>
          <w:rFonts w:cs="Arial"/>
          <w:sz w:val="20"/>
          <w:szCs w:val="20"/>
        </w:rPr>
      </w:pPr>
    </w:p>
    <w:p w14:paraId="0AD1D5AE" w14:textId="77777777" w:rsidR="0090177E" w:rsidRPr="00A514E0" w:rsidRDefault="0090177E" w:rsidP="006E438A">
      <w:pPr>
        <w:jc w:val="left"/>
        <w:rPr>
          <w:rFonts w:cs="Arial"/>
          <w:sz w:val="20"/>
          <w:szCs w:val="20"/>
        </w:rPr>
      </w:pPr>
    </w:p>
    <w:p w14:paraId="36672B1E" w14:textId="1741AE96" w:rsidR="00AC70AC" w:rsidRPr="00A514E0" w:rsidRDefault="00AC70AC" w:rsidP="00A514E0">
      <w:pPr>
        <w:pStyle w:val="ListParagraph"/>
        <w:numPr>
          <w:ilvl w:val="0"/>
          <w:numId w:val="25"/>
        </w:numPr>
        <w:ind w:left="630" w:hanging="630"/>
        <w:jc w:val="left"/>
        <w:rPr>
          <w:rFonts w:cs="Arial"/>
          <w:b/>
          <w:bCs/>
          <w:i/>
          <w:iCs/>
          <w:sz w:val="20"/>
          <w:szCs w:val="20"/>
        </w:rPr>
      </w:pPr>
      <w:bookmarkStart w:id="1" w:name="_Hlk219126077"/>
      <w:r>
        <w:rPr>
          <w:b/>
          <w:sz w:val="20"/>
        </w:rPr>
        <w:t>Selecci</w:t>
      </w:r>
      <w:r w:rsidR="00FF0075">
        <w:rPr>
          <w:b/>
          <w:sz w:val="20"/>
        </w:rPr>
        <w:t>ó</w:t>
      </w:r>
      <w:r>
        <w:rPr>
          <w:b/>
          <w:sz w:val="20"/>
        </w:rPr>
        <w:t>ne</w:t>
      </w:r>
      <w:r w:rsidR="00FF0075">
        <w:rPr>
          <w:b/>
          <w:sz w:val="20"/>
        </w:rPr>
        <w:t>se</w:t>
      </w:r>
      <w:r>
        <w:rPr>
          <w:b/>
          <w:sz w:val="20"/>
        </w:rPr>
        <w:t xml:space="preserve"> la opción u opciones que mejor describan el principal objetivo de la solicitud de donación y s</w:t>
      </w:r>
      <w:r w:rsidR="00FF0075">
        <w:rPr>
          <w:b/>
          <w:sz w:val="20"/>
        </w:rPr>
        <w:t>u</w:t>
      </w:r>
      <w:r>
        <w:rPr>
          <w:b/>
          <w:sz w:val="20"/>
        </w:rPr>
        <w:t xml:space="preserve"> ajust</w:t>
      </w:r>
      <w:r w:rsidR="00FF0075">
        <w:rPr>
          <w:b/>
          <w:sz w:val="20"/>
        </w:rPr>
        <w:t>e</w:t>
      </w:r>
      <w:r>
        <w:rPr>
          <w:b/>
          <w:sz w:val="20"/>
        </w:rPr>
        <w:t xml:space="preserve"> a la categoría II del Fondo para la Pesca.</w:t>
      </w:r>
      <w:bookmarkEnd w:id="1"/>
      <w:r>
        <w:rPr>
          <w:b/>
          <w:sz w:val="20"/>
        </w:rPr>
        <w:br/>
      </w:r>
    </w:p>
    <w:p w14:paraId="2DA9299C" w14:textId="1E06C85C" w:rsidR="001A7982" w:rsidRPr="00A514E0" w:rsidRDefault="001A7982" w:rsidP="00211F6F">
      <w:pPr>
        <w:jc w:val="left"/>
        <w:rPr>
          <w:rFonts w:cs="Arial"/>
          <w:i/>
          <w:iCs/>
          <w:szCs w:val="18"/>
        </w:rPr>
      </w:pPr>
      <w:r>
        <w:rPr>
          <w:i/>
        </w:rPr>
        <w:t xml:space="preserve">La teoría del cambio del Fondo para la Pesca establece tres posibles resultados para las solicitudes de la categoría </w:t>
      </w:r>
      <w:r w:rsidR="00FF0075">
        <w:rPr>
          <w:i/>
        </w:rPr>
        <w:t>II</w:t>
      </w:r>
      <w:r>
        <w:rPr>
          <w:i/>
        </w:rPr>
        <w:t>. Si bien la propuesta puede mencionar o abordar otros resultados, sírva</w:t>
      </w:r>
      <w:r w:rsidR="00FF0075">
        <w:rPr>
          <w:i/>
        </w:rPr>
        <w:t>n</w:t>
      </w:r>
      <w:r>
        <w:rPr>
          <w:i/>
        </w:rPr>
        <w:t>se seleccionar el resultado que constituirá el </w:t>
      </w:r>
      <w:r>
        <w:rPr>
          <w:i/>
          <w:u w:val="single"/>
        </w:rPr>
        <w:t>foco principal</w:t>
      </w:r>
      <w:r>
        <w:rPr>
          <w:i/>
        </w:rPr>
        <w:t> de esta solicitud. </w:t>
      </w:r>
      <w:r>
        <w:rPr>
          <w:i/>
        </w:rPr>
        <w:br/>
      </w:r>
      <w:r>
        <w:rPr>
          <w:i/>
        </w:rPr>
        <w:br/>
        <w:t>Sírva</w:t>
      </w:r>
      <w:r w:rsidR="00FF0075">
        <w:rPr>
          <w:i/>
        </w:rPr>
        <w:t>n</w:t>
      </w:r>
      <w:r>
        <w:rPr>
          <w:i/>
        </w:rPr>
        <w:t>se consultar la teoría del cambio del Fondo para la Pesca antes de responder a esta pregunta:  https://www.wtofishfund.org/sites/default/files/2025-07/EN%20-%20Logical%20Framework.pdf  </w:t>
      </w:r>
    </w:p>
    <w:p w14:paraId="23B99C7F" w14:textId="77777777" w:rsidR="001A7982" w:rsidRPr="00A514E0" w:rsidRDefault="001A7982" w:rsidP="001A7982">
      <w:pPr>
        <w:jc w:val="left"/>
        <w:rPr>
          <w:rFonts w:cs="Arial"/>
          <w:b/>
          <w:bCs/>
          <w:szCs w:val="18"/>
        </w:rPr>
      </w:pPr>
    </w:p>
    <w:p w14:paraId="4DADFE9E" w14:textId="2BECCD75" w:rsidR="001A7982" w:rsidRPr="00A514E0" w:rsidRDefault="006F494E" w:rsidP="001A7982">
      <w:pPr>
        <w:jc w:val="left"/>
        <w:rPr>
          <w:rFonts w:cs="Arial"/>
          <w:szCs w:val="18"/>
        </w:rPr>
      </w:pPr>
      <w:sdt>
        <w:sdtPr>
          <w:rPr>
            <w:rFonts w:cs="Arial"/>
            <w:szCs w:val="18"/>
          </w:rPr>
          <w:id w:val="974569281"/>
          <w14:checkbox>
            <w14:checked w14:val="0"/>
            <w14:checkedState w14:val="2612" w14:font="MS Gothic"/>
            <w14:uncheckedState w14:val="2610" w14:font="MS Gothic"/>
          </w14:checkbox>
        </w:sdtPr>
        <w:sdtEndPr/>
        <w:sdtContent>
          <w:r w:rsidR="001A7982" w:rsidRPr="00A514E0">
            <w:rPr>
              <w:rFonts w:ascii="Segoe UI Symbol" w:eastAsia="MS Gothic" w:hAnsi="Segoe UI Symbol" w:cs="Segoe UI Symbol"/>
              <w:szCs w:val="18"/>
            </w:rPr>
            <w:t>☐</w:t>
          </w:r>
        </w:sdtContent>
      </w:sdt>
      <w:r w:rsidR="00E5593E">
        <w:t xml:space="preserve">  Revisión de la legislación, los reglamentos o los procedimientos nacionales para armonizarlos con las disciplinas del ASP.</w:t>
      </w:r>
    </w:p>
    <w:p w14:paraId="4D54CE4C" w14:textId="77777777" w:rsidR="001A7982" w:rsidRPr="00A514E0" w:rsidRDefault="001A7982" w:rsidP="001A7982">
      <w:pPr>
        <w:jc w:val="left"/>
        <w:rPr>
          <w:rFonts w:cs="Arial"/>
          <w:szCs w:val="18"/>
        </w:rPr>
      </w:pPr>
    </w:p>
    <w:p w14:paraId="270DCF0A" w14:textId="3692C1DE" w:rsidR="001A7982" w:rsidRPr="00A514E0" w:rsidRDefault="006F494E" w:rsidP="001A7982">
      <w:pPr>
        <w:jc w:val="left"/>
        <w:rPr>
          <w:rFonts w:cs="Arial"/>
          <w:szCs w:val="18"/>
        </w:rPr>
      </w:pPr>
      <w:sdt>
        <w:sdtPr>
          <w:rPr>
            <w:rFonts w:cs="Arial"/>
            <w:szCs w:val="18"/>
          </w:rPr>
          <w:id w:val="1419524300"/>
          <w14:checkbox>
            <w14:checked w14:val="0"/>
            <w14:checkedState w14:val="2612" w14:font="MS Gothic"/>
            <w14:uncheckedState w14:val="2610" w14:font="MS Gothic"/>
          </w14:checkbox>
        </w:sdtPr>
        <w:sdtEndPr/>
        <w:sdtContent>
          <w:r w:rsidR="001A7982" w:rsidRPr="00A514E0">
            <w:rPr>
              <w:rFonts w:ascii="Segoe UI Symbol" w:eastAsia="MS Gothic" w:hAnsi="Segoe UI Symbol" w:cs="Segoe UI Symbol"/>
              <w:szCs w:val="18"/>
            </w:rPr>
            <w:t>☐</w:t>
          </w:r>
        </w:sdtContent>
      </w:sdt>
      <w:r w:rsidR="00E5593E">
        <w:t xml:space="preserve">  Las partes interesadas aplican activamente las aptitudes en actividades que contribuyen a poner en práctica las disciplinas del ASP.</w:t>
      </w:r>
    </w:p>
    <w:p w14:paraId="04361A25" w14:textId="77777777" w:rsidR="001A7982" w:rsidRPr="00A514E0" w:rsidRDefault="001A7982" w:rsidP="001A7982">
      <w:pPr>
        <w:jc w:val="left"/>
        <w:rPr>
          <w:rFonts w:cs="Arial"/>
          <w:szCs w:val="18"/>
        </w:rPr>
      </w:pPr>
    </w:p>
    <w:p w14:paraId="57CC6BBA" w14:textId="038B6ACA" w:rsidR="001A7982" w:rsidRPr="00A514E0" w:rsidRDefault="006F494E" w:rsidP="001A7982">
      <w:pPr>
        <w:jc w:val="left"/>
        <w:rPr>
          <w:rFonts w:cs="Arial"/>
          <w:szCs w:val="18"/>
        </w:rPr>
      </w:pPr>
      <w:sdt>
        <w:sdtPr>
          <w:rPr>
            <w:rFonts w:cs="Arial"/>
            <w:szCs w:val="18"/>
          </w:rPr>
          <w:id w:val="-1610353751"/>
          <w14:checkbox>
            <w14:checked w14:val="0"/>
            <w14:checkedState w14:val="2612" w14:font="MS Gothic"/>
            <w14:uncheckedState w14:val="2610" w14:font="MS Gothic"/>
          </w14:checkbox>
        </w:sdtPr>
        <w:sdtEndPr/>
        <w:sdtContent>
          <w:r w:rsidR="001A7982" w:rsidRPr="00A514E0">
            <w:rPr>
              <w:rFonts w:ascii="Segoe UI Symbol" w:eastAsia="MS Gothic" w:hAnsi="Segoe UI Symbol" w:cs="Segoe UI Symbol"/>
              <w:szCs w:val="18"/>
            </w:rPr>
            <w:t>☐</w:t>
          </w:r>
        </w:sdtContent>
      </w:sdt>
      <w:r w:rsidR="00E5593E">
        <w:t xml:space="preserve">  Existen sistemas de recopilación y gestión de datos para ayudar a los receptores de donaciones a vigilar y a presentar informes en consonancia con las disciplinas del ASP.</w:t>
      </w:r>
    </w:p>
    <w:p w14:paraId="1B4FF8A9" w14:textId="584DA825" w:rsidR="00010597" w:rsidRPr="00A514E0" w:rsidRDefault="00010597" w:rsidP="001A7982">
      <w:pPr>
        <w:jc w:val="left"/>
        <w:rPr>
          <w:rFonts w:cs="Arial"/>
          <w:b/>
          <w:bCs/>
          <w:szCs w:val="18"/>
        </w:rPr>
      </w:pPr>
    </w:p>
    <w:p w14:paraId="60356E36" w14:textId="39866F87" w:rsidR="00010597" w:rsidRPr="00A514E0" w:rsidRDefault="006F494E" w:rsidP="00010597">
      <w:pPr>
        <w:jc w:val="left"/>
        <w:rPr>
          <w:rFonts w:cs="Arial"/>
          <w:szCs w:val="18"/>
        </w:rPr>
      </w:pPr>
      <w:sdt>
        <w:sdtPr>
          <w:rPr>
            <w:rFonts w:cs="Arial"/>
            <w:szCs w:val="18"/>
          </w:rPr>
          <w:id w:val="1083954887"/>
          <w14:checkbox>
            <w14:checked w14:val="0"/>
            <w14:checkedState w14:val="2612" w14:font="MS Gothic"/>
            <w14:uncheckedState w14:val="2610" w14:font="MS Gothic"/>
          </w14:checkbox>
        </w:sdtPr>
        <w:sdtEndPr/>
        <w:sdtContent>
          <w:r w:rsidR="00010597" w:rsidRPr="00A514E0">
            <w:rPr>
              <w:rFonts w:ascii="Segoe UI Symbol" w:eastAsia="MS Gothic" w:hAnsi="Segoe UI Symbol" w:cs="Segoe UI Symbol"/>
              <w:szCs w:val="18"/>
            </w:rPr>
            <w:t>☐</w:t>
          </w:r>
        </w:sdtContent>
      </w:sdt>
      <w:r w:rsidR="00E5593E">
        <w:t xml:space="preserve">  Otr</w:t>
      </w:r>
      <w:r w:rsidR="00FF0075">
        <w:t>o resultado</w:t>
      </w:r>
      <w:r w:rsidR="00E5593E">
        <w:t xml:space="preserve"> (sírva</w:t>
      </w:r>
      <w:r w:rsidR="00FF0075">
        <w:t>n</w:t>
      </w:r>
      <w:r w:rsidR="00E5593E">
        <w:t>se especificar).</w:t>
      </w:r>
    </w:p>
    <w:p w14:paraId="4119D4C8" w14:textId="77777777" w:rsidR="006F494E" w:rsidRPr="003B4C6D" w:rsidRDefault="006F494E" w:rsidP="006F494E">
      <w:pPr>
        <w:pStyle w:val="ListParagraph"/>
        <w:ind w:left="0"/>
        <w:jc w:val="left"/>
        <w:rPr>
          <w:rFonts w:cs="Arial"/>
          <w:b/>
          <w:bCs/>
          <w:sz w:val="20"/>
          <w:szCs w:val="20"/>
        </w:rPr>
      </w:pPr>
      <w:r>
        <w:rPr>
          <w:rFonts w:cs="Arial"/>
          <w:b/>
          <w:bCs/>
          <w:sz w:val="20"/>
          <w:szCs w:val="20"/>
        </w:rPr>
        <w:t>____________________________</w:t>
      </w:r>
    </w:p>
    <w:p w14:paraId="0A69CC64" w14:textId="77777777" w:rsidR="00AC70AC" w:rsidRPr="00A514E0" w:rsidRDefault="00AC70AC" w:rsidP="00010597">
      <w:pPr>
        <w:jc w:val="left"/>
        <w:rPr>
          <w:rFonts w:cs="Arial"/>
          <w:sz w:val="20"/>
          <w:szCs w:val="20"/>
        </w:rPr>
      </w:pPr>
    </w:p>
    <w:p w14:paraId="5CBD5159" w14:textId="77777777" w:rsidR="00010597" w:rsidRPr="00A514E0" w:rsidRDefault="00010597" w:rsidP="00010597">
      <w:pPr>
        <w:jc w:val="left"/>
        <w:rPr>
          <w:rFonts w:cs="Arial"/>
          <w:sz w:val="20"/>
          <w:szCs w:val="20"/>
        </w:rPr>
      </w:pPr>
    </w:p>
    <w:p w14:paraId="65AB5DD7" w14:textId="77777777" w:rsidR="00FA63D7" w:rsidRPr="00A514E0" w:rsidRDefault="00FA63D7" w:rsidP="00010597">
      <w:pPr>
        <w:jc w:val="left"/>
        <w:rPr>
          <w:rFonts w:cs="Arial"/>
          <w:sz w:val="20"/>
          <w:szCs w:val="20"/>
        </w:rPr>
      </w:pPr>
    </w:p>
    <w:p w14:paraId="76BBD6A7" w14:textId="3B6B5646" w:rsidR="00AC70AC" w:rsidRPr="00A514E0" w:rsidRDefault="00AC70AC" w:rsidP="0036125A">
      <w:pPr>
        <w:pStyle w:val="ListParagraph"/>
        <w:keepNext/>
        <w:keepLines/>
        <w:numPr>
          <w:ilvl w:val="0"/>
          <w:numId w:val="25"/>
        </w:numPr>
        <w:ind w:left="630" w:hanging="630"/>
        <w:jc w:val="left"/>
        <w:rPr>
          <w:rFonts w:cs="Arial"/>
          <w:b/>
          <w:bCs/>
          <w:sz w:val="20"/>
          <w:szCs w:val="20"/>
        </w:rPr>
      </w:pPr>
      <w:r>
        <w:rPr>
          <w:b/>
          <w:sz w:val="20"/>
        </w:rPr>
        <w:t>Selecci</w:t>
      </w:r>
      <w:r w:rsidR="00FF0075">
        <w:rPr>
          <w:b/>
          <w:sz w:val="20"/>
        </w:rPr>
        <w:t>ó</w:t>
      </w:r>
      <w:r>
        <w:rPr>
          <w:b/>
          <w:sz w:val="20"/>
        </w:rPr>
        <w:t>ne</w:t>
      </w:r>
      <w:r w:rsidR="00FF0075">
        <w:rPr>
          <w:b/>
          <w:sz w:val="20"/>
        </w:rPr>
        <w:t>se</w:t>
      </w:r>
      <w:r>
        <w:rPr>
          <w:b/>
          <w:sz w:val="20"/>
        </w:rPr>
        <w:t xml:space="preserve"> la opción u opciones que mejor describ</w:t>
      </w:r>
      <w:r w:rsidR="00FF0075">
        <w:rPr>
          <w:b/>
          <w:sz w:val="20"/>
        </w:rPr>
        <w:t>a</w:t>
      </w:r>
      <w:r>
        <w:rPr>
          <w:b/>
          <w:sz w:val="20"/>
        </w:rPr>
        <w:t>n los principales productos de la solicitud de donación y la manera e</w:t>
      </w:r>
      <w:r w:rsidR="00FF0075">
        <w:rPr>
          <w:b/>
          <w:sz w:val="20"/>
        </w:rPr>
        <w:t>n</w:t>
      </w:r>
      <w:r>
        <w:rPr>
          <w:b/>
          <w:sz w:val="20"/>
        </w:rPr>
        <w:t xml:space="preserve"> que contribuirán al logro de sus objetivos.</w:t>
      </w:r>
      <w:bookmarkStart w:id="2" w:name="_Hlk219126097"/>
    </w:p>
    <w:bookmarkEnd w:id="2"/>
    <w:p w14:paraId="223CC8BF" w14:textId="3EB05C5C" w:rsidR="00010597" w:rsidRPr="00A514E0" w:rsidRDefault="001A7982" w:rsidP="0036125A">
      <w:pPr>
        <w:pStyle w:val="ListParagraph"/>
        <w:keepNext/>
        <w:keepLines/>
        <w:ind w:left="629"/>
        <w:jc w:val="left"/>
        <w:rPr>
          <w:rFonts w:cs="Arial"/>
          <w:i/>
          <w:iCs/>
          <w:szCs w:val="18"/>
        </w:rPr>
      </w:pPr>
      <w:r>
        <w:rPr>
          <w:b/>
          <w:sz w:val="20"/>
        </w:rPr>
        <w:br/>
      </w:r>
      <w:r>
        <w:rPr>
          <w:i/>
        </w:rPr>
        <w:t>La teoría del cambio del Fondo para la Pesca establece cinco productos principales para las solicitudes de la categoría 2. </w:t>
      </w:r>
      <w:r>
        <w:rPr>
          <w:i/>
        </w:rPr>
        <w:br/>
      </w:r>
      <w:r>
        <w:rPr>
          <w:i/>
        </w:rPr>
        <w:br/>
        <w:t>Sírvase consultar la teoría del cambio del Fondo para la Pesca antes de responder a esta pregunta:  https://www.wtofishfund.org/sites/default/files/2025-07/EN%20-%20Logical%20Framework.pdf</w:t>
      </w:r>
    </w:p>
    <w:p w14:paraId="33F09485" w14:textId="77777777" w:rsidR="001A7982" w:rsidRPr="00A514E0" w:rsidRDefault="001A7982" w:rsidP="001A7982">
      <w:pPr>
        <w:jc w:val="left"/>
        <w:rPr>
          <w:rFonts w:cs="Arial"/>
          <w:i/>
          <w:iCs/>
          <w:sz w:val="20"/>
          <w:szCs w:val="20"/>
        </w:rPr>
      </w:pPr>
    </w:p>
    <w:p w14:paraId="325BD851" w14:textId="12CEF61C" w:rsidR="00C30A3D" w:rsidRPr="00A514E0" w:rsidRDefault="006F494E" w:rsidP="00C30A3D">
      <w:pPr>
        <w:jc w:val="left"/>
        <w:rPr>
          <w:rFonts w:cs="Arial"/>
          <w:szCs w:val="18"/>
        </w:rPr>
      </w:pPr>
      <w:sdt>
        <w:sdtPr>
          <w:rPr>
            <w:rFonts w:cs="Arial"/>
            <w:szCs w:val="18"/>
          </w:rPr>
          <w:id w:val="703831990"/>
          <w14:checkbox>
            <w14:checked w14:val="0"/>
            <w14:checkedState w14:val="2612" w14:font="MS Gothic"/>
            <w14:uncheckedState w14:val="2610" w14:font="MS Gothic"/>
          </w14:checkbox>
        </w:sdtPr>
        <w:sdtEndPr/>
        <w:sdtContent>
          <w:r w:rsidR="00C30A3D" w:rsidRPr="00A514E0">
            <w:rPr>
              <w:rFonts w:ascii="Segoe UI Symbol" w:eastAsia="MS Gothic" w:hAnsi="Segoe UI Symbol" w:cs="Segoe UI Symbol"/>
              <w:szCs w:val="18"/>
            </w:rPr>
            <w:t>☐</w:t>
          </w:r>
        </w:sdtContent>
      </w:sdt>
      <w:r w:rsidR="00E5593E">
        <w:t xml:space="preserve">  Elaboración de análisis, informes y un estudio sectorial para apoyar la formulación de documentos legislativos en consonancia con las disciplinas del ASP.</w:t>
      </w:r>
    </w:p>
    <w:p w14:paraId="09168211" w14:textId="77777777" w:rsidR="00C30A3D" w:rsidRPr="00A514E0" w:rsidRDefault="00C30A3D" w:rsidP="00C30A3D">
      <w:pPr>
        <w:jc w:val="left"/>
        <w:rPr>
          <w:rFonts w:cs="Arial"/>
          <w:szCs w:val="18"/>
        </w:rPr>
      </w:pPr>
    </w:p>
    <w:p w14:paraId="0886780A" w14:textId="076CDC4E" w:rsidR="00C30A3D" w:rsidRPr="00A514E0" w:rsidRDefault="006F494E" w:rsidP="00C30A3D">
      <w:pPr>
        <w:jc w:val="left"/>
        <w:rPr>
          <w:rFonts w:cs="Arial"/>
          <w:szCs w:val="18"/>
        </w:rPr>
      </w:pPr>
      <w:sdt>
        <w:sdtPr>
          <w:rPr>
            <w:rFonts w:cs="Arial"/>
            <w:szCs w:val="18"/>
          </w:rPr>
          <w:id w:val="1988971431"/>
          <w14:checkbox>
            <w14:checked w14:val="0"/>
            <w14:checkedState w14:val="2612" w14:font="MS Gothic"/>
            <w14:uncheckedState w14:val="2610" w14:font="MS Gothic"/>
          </w14:checkbox>
        </w:sdtPr>
        <w:sdtEndPr/>
        <w:sdtContent>
          <w:r w:rsidR="00C30A3D" w:rsidRPr="00A514E0">
            <w:rPr>
              <w:rFonts w:ascii="Segoe UI Symbol" w:eastAsia="MS Gothic" w:hAnsi="Segoe UI Symbol" w:cs="Segoe UI Symbol"/>
              <w:szCs w:val="18"/>
            </w:rPr>
            <w:t>☐</w:t>
          </w:r>
        </w:sdtContent>
      </w:sdt>
      <w:r w:rsidR="00E5593E">
        <w:t xml:space="preserve">  Revisiones de legislación, reglamentos y procedimientos nacionales en materia de pesca redactadas para ajustarse a las disciplinas del ASP.</w:t>
      </w:r>
    </w:p>
    <w:p w14:paraId="02D1396C" w14:textId="77777777" w:rsidR="00AC70AC" w:rsidRPr="00A514E0" w:rsidRDefault="00AC70AC" w:rsidP="00C30A3D">
      <w:pPr>
        <w:jc w:val="left"/>
        <w:rPr>
          <w:rFonts w:cs="Arial"/>
          <w:szCs w:val="18"/>
        </w:rPr>
      </w:pPr>
    </w:p>
    <w:p w14:paraId="29B7DE97" w14:textId="7C6D1565" w:rsidR="00C30A3D" w:rsidRPr="00A514E0" w:rsidRDefault="006F494E" w:rsidP="00C30A3D">
      <w:pPr>
        <w:jc w:val="left"/>
        <w:rPr>
          <w:rFonts w:cs="Arial"/>
          <w:szCs w:val="18"/>
        </w:rPr>
      </w:pPr>
      <w:sdt>
        <w:sdtPr>
          <w:rPr>
            <w:rFonts w:cs="Arial"/>
            <w:szCs w:val="18"/>
          </w:rPr>
          <w:id w:val="2061131443"/>
          <w14:checkbox>
            <w14:checked w14:val="0"/>
            <w14:checkedState w14:val="2612" w14:font="MS Gothic"/>
            <w14:uncheckedState w14:val="2610" w14:font="MS Gothic"/>
          </w14:checkbox>
        </w:sdtPr>
        <w:sdtEndPr/>
        <w:sdtContent>
          <w:r w:rsidR="00C30A3D" w:rsidRPr="00A514E0">
            <w:rPr>
              <w:rFonts w:ascii="Segoe UI Symbol" w:eastAsia="MS Gothic" w:hAnsi="Segoe UI Symbol" w:cs="Segoe UI Symbol"/>
              <w:szCs w:val="18"/>
            </w:rPr>
            <w:t>☐</w:t>
          </w:r>
        </w:sdtContent>
      </w:sdt>
      <w:r w:rsidR="00E5593E">
        <w:t xml:space="preserve">  </w:t>
      </w:r>
      <w:r w:rsidR="00FF0075">
        <w:t>Actividades de f</w:t>
      </w:r>
      <w:r w:rsidR="00E5593E">
        <w:t>ormación y talleres realizados sobre recopilación de datos, sistemas de vigilancia de buques, inspección, procesos de notificación y esferas relacionadas con las disciplinas del ASP.</w:t>
      </w:r>
    </w:p>
    <w:p w14:paraId="1E70F20D" w14:textId="77777777" w:rsidR="00C30A3D" w:rsidRPr="00A514E0" w:rsidRDefault="00C30A3D" w:rsidP="00C30A3D">
      <w:pPr>
        <w:jc w:val="left"/>
        <w:rPr>
          <w:rFonts w:cs="Arial"/>
          <w:szCs w:val="18"/>
        </w:rPr>
      </w:pPr>
    </w:p>
    <w:p w14:paraId="0DE32139" w14:textId="1770D706" w:rsidR="00C30A3D" w:rsidRPr="00A514E0" w:rsidRDefault="006F494E" w:rsidP="00C30A3D">
      <w:pPr>
        <w:jc w:val="left"/>
        <w:rPr>
          <w:rFonts w:cs="Arial"/>
          <w:szCs w:val="18"/>
        </w:rPr>
      </w:pPr>
      <w:sdt>
        <w:sdtPr>
          <w:rPr>
            <w:rFonts w:cs="Arial"/>
            <w:szCs w:val="18"/>
          </w:rPr>
          <w:id w:val="1057974762"/>
          <w14:checkbox>
            <w14:checked w14:val="0"/>
            <w14:checkedState w14:val="2612" w14:font="MS Gothic"/>
            <w14:uncheckedState w14:val="2610" w14:font="MS Gothic"/>
          </w14:checkbox>
        </w:sdtPr>
        <w:sdtEndPr/>
        <w:sdtContent>
          <w:r w:rsidR="00C30A3D" w:rsidRPr="00A514E0">
            <w:rPr>
              <w:rFonts w:ascii="Segoe UI Symbol" w:eastAsia="MS Gothic" w:hAnsi="Segoe UI Symbol" w:cs="Segoe UI Symbol"/>
              <w:szCs w:val="18"/>
            </w:rPr>
            <w:t>☐</w:t>
          </w:r>
        </w:sdtContent>
      </w:sdt>
      <w:r w:rsidR="00E5593E">
        <w:t xml:space="preserve">  Investigaciones realizadas, con modelos y herramientas elaborados para la recopilación de datos con el fin de evaluar las poblaciones marinas.</w:t>
      </w:r>
    </w:p>
    <w:p w14:paraId="13570040" w14:textId="77777777" w:rsidR="00C30A3D" w:rsidRPr="00A514E0" w:rsidRDefault="00C30A3D" w:rsidP="00C30A3D">
      <w:pPr>
        <w:jc w:val="left"/>
        <w:rPr>
          <w:rFonts w:cs="Arial"/>
          <w:szCs w:val="18"/>
        </w:rPr>
      </w:pPr>
    </w:p>
    <w:p w14:paraId="5D7E3D6E" w14:textId="41E6579C" w:rsidR="00C30A3D" w:rsidRPr="00A514E0" w:rsidRDefault="006F494E" w:rsidP="00C30A3D">
      <w:pPr>
        <w:jc w:val="left"/>
        <w:rPr>
          <w:rFonts w:cs="Arial"/>
          <w:szCs w:val="18"/>
        </w:rPr>
      </w:pPr>
      <w:sdt>
        <w:sdtPr>
          <w:rPr>
            <w:rFonts w:cs="Arial"/>
            <w:szCs w:val="18"/>
          </w:rPr>
          <w:id w:val="1394086541"/>
          <w14:checkbox>
            <w14:checked w14:val="0"/>
            <w14:checkedState w14:val="2612" w14:font="MS Gothic"/>
            <w14:uncheckedState w14:val="2610" w14:font="MS Gothic"/>
          </w14:checkbox>
        </w:sdtPr>
        <w:sdtEndPr/>
        <w:sdtContent>
          <w:r w:rsidR="00C30A3D" w:rsidRPr="00A514E0">
            <w:rPr>
              <w:rFonts w:ascii="Segoe UI Symbol" w:eastAsia="MS Gothic" w:hAnsi="Segoe UI Symbol" w:cs="Segoe UI Symbol"/>
              <w:szCs w:val="18"/>
            </w:rPr>
            <w:t>☐</w:t>
          </w:r>
        </w:sdtContent>
      </w:sdt>
      <w:r w:rsidR="00E5593E">
        <w:t xml:space="preserve">  Mejora de los sistemas de ordenación pesquera, sistemas electrónicos de presentación de información u otras herramientas de vigilancia.</w:t>
      </w:r>
    </w:p>
    <w:p w14:paraId="0EAFC09C" w14:textId="77777777" w:rsidR="00C30A3D" w:rsidRPr="00A514E0" w:rsidRDefault="00C30A3D" w:rsidP="00C30A3D">
      <w:pPr>
        <w:jc w:val="left"/>
        <w:rPr>
          <w:rFonts w:cs="Arial"/>
          <w:szCs w:val="18"/>
        </w:rPr>
      </w:pPr>
    </w:p>
    <w:p w14:paraId="58EF5DFA" w14:textId="041F6762" w:rsidR="00C30A3D" w:rsidRPr="00A514E0" w:rsidRDefault="006F494E" w:rsidP="00C30A3D">
      <w:pPr>
        <w:jc w:val="left"/>
        <w:rPr>
          <w:rFonts w:cs="Arial"/>
          <w:szCs w:val="18"/>
        </w:rPr>
      </w:pPr>
      <w:sdt>
        <w:sdtPr>
          <w:rPr>
            <w:rFonts w:cs="Arial"/>
            <w:szCs w:val="18"/>
          </w:rPr>
          <w:id w:val="973878304"/>
          <w14:checkbox>
            <w14:checked w14:val="0"/>
            <w14:checkedState w14:val="2612" w14:font="MS Gothic"/>
            <w14:uncheckedState w14:val="2610" w14:font="MS Gothic"/>
          </w14:checkbox>
        </w:sdtPr>
        <w:sdtEndPr/>
        <w:sdtContent>
          <w:r w:rsidR="00C30A3D" w:rsidRPr="00A514E0">
            <w:rPr>
              <w:rFonts w:ascii="Segoe UI Symbol" w:eastAsia="MS Gothic" w:hAnsi="Segoe UI Symbol" w:cs="Segoe UI Symbol"/>
              <w:szCs w:val="18"/>
            </w:rPr>
            <w:t>☐</w:t>
          </w:r>
        </w:sdtContent>
      </w:sdt>
      <w:r w:rsidR="00E5593E">
        <w:t xml:space="preserve">  Otr</w:t>
      </w:r>
      <w:r w:rsidR="00FF0075">
        <w:t>o</w:t>
      </w:r>
      <w:r w:rsidR="00E5593E">
        <w:t>s</w:t>
      </w:r>
      <w:r w:rsidR="00FF0075">
        <w:t xml:space="preserve"> productos</w:t>
      </w:r>
      <w:r w:rsidR="00E5593E">
        <w:t xml:space="preserve"> (sírva</w:t>
      </w:r>
      <w:r w:rsidR="00FF0075">
        <w:t>n</w:t>
      </w:r>
      <w:r w:rsidR="00E5593E">
        <w:t>se especificar).</w:t>
      </w:r>
    </w:p>
    <w:p w14:paraId="4858EED7" w14:textId="77777777" w:rsidR="00010597" w:rsidRPr="00A514E0" w:rsidRDefault="00010597" w:rsidP="006E438A">
      <w:pPr>
        <w:jc w:val="left"/>
        <w:rPr>
          <w:rFonts w:cs="Arial"/>
          <w:b/>
          <w:bCs/>
          <w:sz w:val="20"/>
          <w:szCs w:val="20"/>
        </w:rPr>
      </w:pPr>
    </w:p>
    <w:p w14:paraId="357EFF7B" w14:textId="77777777" w:rsidR="00010597" w:rsidRPr="00A514E0" w:rsidRDefault="00010597" w:rsidP="006E438A">
      <w:pPr>
        <w:jc w:val="left"/>
        <w:rPr>
          <w:rFonts w:cs="Arial"/>
          <w:b/>
          <w:bCs/>
          <w:sz w:val="20"/>
          <w:szCs w:val="20"/>
        </w:rPr>
      </w:pPr>
    </w:p>
    <w:p w14:paraId="5D61BB0E" w14:textId="55C4BCB7" w:rsidR="00005D78" w:rsidRPr="00A514E0" w:rsidRDefault="00005D78" w:rsidP="00005D78">
      <w:pPr>
        <w:jc w:val="left"/>
        <w:rPr>
          <w:rFonts w:cs="Arial"/>
          <w:b/>
          <w:bCs/>
          <w:sz w:val="20"/>
          <w:szCs w:val="20"/>
        </w:rPr>
      </w:pPr>
      <w:r>
        <w:rPr>
          <w:b/>
          <w:sz w:val="20"/>
        </w:rPr>
        <w:t xml:space="preserve">Para cada producto indicado, </w:t>
      </w:r>
      <w:r w:rsidR="00FF0075">
        <w:rPr>
          <w:b/>
          <w:sz w:val="20"/>
        </w:rPr>
        <w:t>proporciónese</w:t>
      </w:r>
      <w:r>
        <w:rPr>
          <w:b/>
          <w:sz w:val="20"/>
        </w:rPr>
        <w:t xml:space="preserve"> una lista de actividades pertinentes, por ejemplo:</w:t>
      </w:r>
      <w:r>
        <w:rPr>
          <w:b/>
          <w:sz w:val="20"/>
        </w:rPr>
        <w:br/>
      </w:r>
    </w:p>
    <w:p w14:paraId="0951EDEB" w14:textId="7788A772" w:rsidR="00005D78" w:rsidRPr="00A514E0" w:rsidRDefault="00005D78" w:rsidP="00005D78">
      <w:pPr>
        <w:numPr>
          <w:ilvl w:val="0"/>
          <w:numId w:val="22"/>
        </w:numPr>
        <w:jc w:val="left"/>
        <w:rPr>
          <w:rFonts w:cs="Arial"/>
          <w:szCs w:val="18"/>
        </w:rPr>
      </w:pPr>
      <w:r>
        <w:rPr>
          <w:i/>
        </w:rPr>
        <w:t>Recopilar datos para evaluar las poblaciones marinas (funcionarios formados en investigación y recopilación de datos, datos recopilados sobre poblaciones de peces, eliminación de las subvenciones que contribuyen al agotamiento de las poblaciones sobreexplotadas, notificaciones presentadas a la OMC, etc.) </w:t>
      </w:r>
    </w:p>
    <w:p w14:paraId="2720FE14" w14:textId="40847DAE" w:rsidR="00005D78" w:rsidRPr="00A514E0" w:rsidRDefault="00005D78" w:rsidP="00005D78">
      <w:pPr>
        <w:numPr>
          <w:ilvl w:val="0"/>
          <w:numId w:val="22"/>
        </w:numPr>
        <w:jc w:val="left"/>
        <w:rPr>
          <w:rFonts w:cs="Arial"/>
          <w:szCs w:val="18"/>
        </w:rPr>
      </w:pPr>
      <w:r>
        <w:rPr>
          <w:i/>
        </w:rPr>
        <w:t xml:space="preserve">Crear capacidad (número de personas formadas en vigilancia y presentación de informes, herramientas introducidas para </w:t>
      </w:r>
      <w:r w:rsidR="00FF0075">
        <w:rPr>
          <w:i/>
        </w:rPr>
        <w:t>mejor</w:t>
      </w:r>
      <w:r>
        <w:rPr>
          <w:i/>
        </w:rPr>
        <w:t>ar la vigilancia y coordinar la presentación de informes, número de notificaciones presentadas, etc.)</w:t>
      </w:r>
    </w:p>
    <w:p w14:paraId="37C01776" w14:textId="72748C26" w:rsidR="00005D78" w:rsidRPr="00A514E0" w:rsidRDefault="00005D78" w:rsidP="00005D78">
      <w:pPr>
        <w:numPr>
          <w:ilvl w:val="0"/>
          <w:numId w:val="22"/>
        </w:numPr>
        <w:jc w:val="left"/>
        <w:rPr>
          <w:rFonts w:cs="Arial"/>
          <w:szCs w:val="18"/>
        </w:rPr>
      </w:pPr>
      <w:r>
        <w:rPr>
          <w:i/>
        </w:rPr>
        <w:t>Realizar estudios sectoriales (aument</w:t>
      </w:r>
      <w:r w:rsidR="00FF0075">
        <w:rPr>
          <w:i/>
        </w:rPr>
        <w:t>o</w:t>
      </w:r>
      <w:r>
        <w:rPr>
          <w:i/>
        </w:rPr>
        <w:t xml:space="preserve"> </w:t>
      </w:r>
      <w:r w:rsidR="00FF0075">
        <w:rPr>
          <w:i/>
        </w:rPr>
        <w:t>d</w:t>
      </w:r>
      <w:r>
        <w:rPr>
          <w:i/>
        </w:rPr>
        <w:t>el número de inspecciones, mejoras en los sistemas de vigilancia de buques, etc.)</w:t>
      </w:r>
    </w:p>
    <w:p w14:paraId="1B36273D" w14:textId="4525D764" w:rsidR="00010597" w:rsidRPr="00A514E0" w:rsidRDefault="00005D78" w:rsidP="00005D78">
      <w:pPr>
        <w:jc w:val="left"/>
        <w:rPr>
          <w:rFonts w:cs="Arial"/>
          <w:szCs w:val="18"/>
        </w:rPr>
      </w:pPr>
      <w:r>
        <w:rPr>
          <w:i/>
        </w:rPr>
        <w:br/>
        <w:t>Sírva</w:t>
      </w:r>
      <w:r w:rsidR="00FF0075">
        <w:rPr>
          <w:i/>
        </w:rPr>
        <w:t>n</w:t>
      </w:r>
      <w:r>
        <w:rPr>
          <w:i/>
        </w:rPr>
        <w:t>se</w:t>
      </w:r>
      <w:r w:rsidR="00FF0075">
        <w:rPr>
          <w:i/>
        </w:rPr>
        <w:t xml:space="preserve"> leer con atención</w:t>
      </w:r>
      <w:r>
        <w:rPr>
          <w:i/>
        </w:rPr>
        <w:t xml:space="preserve"> la teoría del cambio del Fondo para la Pesca antes de responder a esta pregunta:  https://www.wtofishfund.org/sites/default/files/2025-07/EN%20-%20Logical%20Framework.pdf      </w:t>
      </w:r>
    </w:p>
    <w:p w14:paraId="7EFF11FC" w14:textId="77777777" w:rsidR="00010597" w:rsidRDefault="00010597" w:rsidP="006E438A">
      <w:pPr>
        <w:jc w:val="left"/>
        <w:rPr>
          <w:rFonts w:eastAsia="MS Gothic" w:cs="Segoe UI Symbol"/>
          <w:sz w:val="20"/>
          <w:szCs w:val="20"/>
        </w:rPr>
      </w:pPr>
    </w:p>
    <w:p w14:paraId="09779F41" w14:textId="77777777" w:rsidR="006F494E" w:rsidRPr="003B4C6D" w:rsidRDefault="006F494E" w:rsidP="006F494E">
      <w:pPr>
        <w:pStyle w:val="ListParagraph"/>
        <w:ind w:left="0"/>
        <w:jc w:val="left"/>
        <w:rPr>
          <w:rFonts w:cs="Arial"/>
          <w:b/>
          <w:bCs/>
          <w:sz w:val="20"/>
          <w:szCs w:val="20"/>
        </w:rPr>
      </w:pPr>
      <w:r>
        <w:rPr>
          <w:rFonts w:cs="Arial"/>
          <w:b/>
          <w:bCs/>
          <w:sz w:val="20"/>
          <w:szCs w:val="20"/>
        </w:rPr>
        <w:t>____________________________</w:t>
      </w:r>
    </w:p>
    <w:p w14:paraId="379926F0" w14:textId="77777777" w:rsidR="006F494E" w:rsidRPr="00A514E0" w:rsidRDefault="006F494E" w:rsidP="006E438A">
      <w:pPr>
        <w:jc w:val="left"/>
        <w:rPr>
          <w:rFonts w:eastAsia="MS Gothic" w:cs="Segoe UI Symbol"/>
          <w:sz w:val="20"/>
          <w:szCs w:val="20"/>
        </w:rPr>
      </w:pPr>
    </w:p>
    <w:p w14:paraId="016064F3" w14:textId="03EB5108" w:rsidR="00AC70AC" w:rsidRPr="00A514E0" w:rsidRDefault="00FF0075" w:rsidP="00A514E0">
      <w:pPr>
        <w:pStyle w:val="ListParagraph"/>
        <w:numPr>
          <w:ilvl w:val="0"/>
          <w:numId w:val="25"/>
        </w:numPr>
        <w:ind w:left="630" w:hanging="630"/>
        <w:rPr>
          <w:rFonts w:cs="Arial"/>
          <w:b/>
          <w:bCs/>
          <w:sz w:val="20"/>
          <w:szCs w:val="20"/>
        </w:rPr>
      </w:pPr>
      <w:proofErr w:type="gramStart"/>
      <w:r>
        <w:rPr>
          <w:b/>
          <w:sz w:val="20"/>
        </w:rPr>
        <w:t xml:space="preserve">Indíquese </w:t>
      </w:r>
      <w:r w:rsidR="00AC70AC">
        <w:rPr>
          <w:b/>
          <w:sz w:val="20"/>
        </w:rPr>
        <w:t xml:space="preserve"> el</w:t>
      </w:r>
      <w:proofErr w:type="gramEnd"/>
      <w:r w:rsidR="00AC70AC">
        <w:rPr>
          <w:b/>
          <w:sz w:val="20"/>
        </w:rPr>
        <w:t xml:space="preserve"> plazo previsto para la aplicación y finalización de la donación:</w:t>
      </w:r>
    </w:p>
    <w:p w14:paraId="37B1A647" w14:textId="3131E023" w:rsidR="00010597" w:rsidRPr="00A514E0" w:rsidRDefault="00010597" w:rsidP="00A514E0">
      <w:pPr>
        <w:ind w:left="630" w:hanging="630"/>
        <w:jc w:val="left"/>
        <w:rPr>
          <w:rFonts w:cs="Arial"/>
          <w:b/>
          <w:bCs/>
          <w:sz w:val="20"/>
          <w:szCs w:val="20"/>
        </w:rPr>
      </w:pPr>
    </w:p>
    <w:p w14:paraId="3EA434EB" w14:textId="279167F7" w:rsidR="00010597" w:rsidRPr="00A514E0" w:rsidRDefault="006F494E" w:rsidP="00010597">
      <w:pPr>
        <w:jc w:val="left"/>
        <w:rPr>
          <w:rFonts w:cs="Arial"/>
          <w:szCs w:val="18"/>
        </w:rPr>
      </w:pPr>
      <w:sdt>
        <w:sdtPr>
          <w:rPr>
            <w:rFonts w:cs="Arial"/>
            <w:szCs w:val="18"/>
          </w:rPr>
          <w:id w:val="210006546"/>
          <w14:checkbox>
            <w14:checked w14:val="0"/>
            <w14:checkedState w14:val="2612" w14:font="MS Gothic"/>
            <w14:uncheckedState w14:val="2610" w14:font="MS Gothic"/>
          </w14:checkbox>
        </w:sdtPr>
        <w:sdtEndPr/>
        <w:sdtContent>
          <w:r w:rsidR="00010597" w:rsidRPr="00A514E0">
            <w:rPr>
              <w:rFonts w:ascii="Segoe UI Symbol" w:eastAsia="MS Gothic" w:hAnsi="Segoe UI Symbol" w:cs="Segoe UI Symbol"/>
              <w:szCs w:val="18"/>
            </w:rPr>
            <w:t>☐</w:t>
          </w:r>
        </w:sdtContent>
      </w:sdt>
      <w:r w:rsidR="00E5593E">
        <w:t xml:space="preserve">  12-18 meses.</w:t>
      </w:r>
    </w:p>
    <w:p w14:paraId="3C8EF908" w14:textId="77777777" w:rsidR="00010597" w:rsidRPr="00A514E0" w:rsidRDefault="00010597" w:rsidP="00010597">
      <w:pPr>
        <w:jc w:val="left"/>
        <w:rPr>
          <w:rFonts w:cs="Arial"/>
          <w:b/>
          <w:bCs/>
          <w:szCs w:val="18"/>
        </w:rPr>
      </w:pPr>
    </w:p>
    <w:p w14:paraId="53F483B1" w14:textId="78CFAF43" w:rsidR="00010597" w:rsidRPr="00A514E0" w:rsidRDefault="006F494E" w:rsidP="00010597">
      <w:pPr>
        <w:jc w:val="left"/>
        <w:rPr>
          <w:rFonts w:cs="Arial"/>
          <w:szCs w:val="18"/>
        </w:rPr>
      </w:pPr>
      <w:sdt>
        <w:sdtPr>
          <w:rPr>
            <w:rFonts w:cs="Arial"/>
            <w:szCs w:val="18"/>
          </w:rPr>
          <w:id w:val="1855223945"/>
          <w14:checkbox>
            <w14:checked w14:val="0"/>
            <w14:checkedState w14:val="2612" w14:font="MS Gothic"/>
            <w14:uncheckedState w14:val="2610" w14:font="MS Gothic"/>
          </w14:checkbox>
        </w:sdtPr>
        <w:sdtEndPr/>
        <w:sdtContent>
          <w:r w:rsidR="00010597" w:rsidRPr="00A514E0">
            <w:rPr>
              <w:rFonts w:ascii="Segoe UI Symbol" w:eastAsia="MS Gothic" w:hAnsi="Segoe UI Symbol" w:cs="Segoe UI Symbol"/>
              <w:szCs w:val="18"/>
            </w:rPr>
            <w:t>☐</w:t>
          </w:r>
        </w:sdtContent>
      </w:sdt>
      <w:r w:rsidR="00E5593E">
        <w:t xml:space="preserve">  18-24 meses.</w:t>
      </w:r>
    </w:p>
    <w:p w14:paraId="1C23478F" w14:textId="77777777" w:rsidR="00B11B6B" w:rsidRPr="00A514E0" w:rsidRDefault="00B11B6B" w:rsidP="00010597">
      <w:pPr>
        <w:jc w:val="left"/>
        <w:rPr>
          <w:rFonts w:cs="Arial"/>
          <w:szCs w:val="18"/>
        </w:rPr>
      </w:pPr>
    </w:p>
    <w:p w14:paraId="71D0392C" w14:textId="4EA02E99" w:rsidR="00B11B6B" w:rsidRPr="00A514E0" w:rsidRDefault="006F494E" w:rsidP="00010597">
      <w:pPr>
        <w:jc w:val="left"/>
        <w:rPr>
          <w:rFonts w:cs="Arial"/>
          <w:szCs w:val="18"/>
        </w:rPr>
      </w:pPr>
      <w:sdt>
        <w:sdtPr>
          <w:rPr>
            <w:rFonts w:cs="Arial"/>
            <w:szCs w:val="18"/>
          </w:rPr>
          <w:id w:val="1511801047"/>
          <w14:checkbox>
            <w14:checked w14:val="0"/>
            <w14:checkedState w14:val="2612" w14:font="MS Gothic"/>
            <w14:uncheckedState w14:val="2610" w14:font="MS Gothic"/>
          </w14:checkbox>
        </w:sdtPr>
        <w:sdtEndPr/>
        <w:sdtContent>
          <w:r w:rsidR="00B11B6B" w:rsidRPr="00A514E0">
            <w:rPr>
              <w:rFonts w:ascii="Segoe UI Symbol" w:eastAsia="MS Gothic" w:hAnsi="Segoe UI Symbol" w:cs="Segoe UI Symbol"/>
              <w:szCs w:val="18"/>
            </w:rPr>
            <w:t>☐</w:t>
          </w:r>
        </w:sdtContent>
      </w:sdt>
      <w:r w:rsidR="00E5593E">
        <w:t xml:space="preserve">  24-36 meses.</w:t>
      </w:r>
    </w:p>
    <w:p w14:paraId="146680AC" w14:textId="77777777" w:rsidR="00B11B6B" w:rsidRPr="00A514E0" w:rsidRDefault="00B11B6B" w:rsidP="00010597">
      <w:pPr>
        <w:jc w:val="left"/>
        <w:rPr>
          <w:rFonts w:cs="Arial"/>
          <w:szCs w:val="18"/>
        </w:rPr>
      </w:pPr>
    </w:p>
    <w:p w14:paraId="5E86AAC3" w14:textId="7590461E" w:rsidR="00B11B6B" w:rsidRPr="00A514E0" w:rsidRDefault="006F494E" w:rsidP="00010597">
      <w:pPr>
        <w:jc w:val="left"/>
        <w:rPr>
          <w:rFonts w:cs="Arial"/>
          <w:szCs w:val="18"/>
        </w:rPr>
      </w:pPr>
      <w:sdt>
        <w:sdtPr>
          <w:rPr>
            <w:rFonts w:cs="Arial"/>
            <w:szCs w:val="18"/>
          </w:rPr>
          <w:id w:val="-1081058312"/>
          <w14:checkbox>
            <w14:checked w14:val="0"/>
            <w14:checkedState w14:val="2612" w14:font="MS Gothic"/>
            <w14:uncheckedState w14:val="2610" w14:font="MS Gothic"/>
          </w14:checkbox>
        </w:sdtPr>
        <w:sdtEndPr/>
        <w:sdtContent>
          <w:r w:rsidR="00B11B6B" w:rsidRPr="00A514E0">
            <w:rPr>
              <w:rFonts w:ascii="Segoe UI Symbol" w:eastAsia="MS Gothic" w:hAnsi="Segoe UI Symbol" w:cs="Segoe UI Symbol"/>
              <w:szCs w:val="18"/>
            </w:rPr>
            <w:t>☐</w:t>
          </w:r>
        </w:sdtContent>
      </w:sdt>
      <w:r w:rsidR="00E5593E">
        <w:t xml:space="preserve">  Otro plazo (sírva</w:t>
      </w:r>
      <w:r w:rsidR="00FF0075">
        <w:t>n</w:t>
      </w:r>
      <w:r w:rsidR="00E5593E">
        <w:t>se especificar).</w:t>
      </w:r>
    </w:p>
    <w:p w14:paraId="666D0AB2" w14:textId="77777777" w:rsidR="00010597" w:rsidRPr="00A514E0" w:rsidRDefault="00010597" w:rsidP="00010597">
      <w:pPr>
        <w:jc w:val="left"/>
        <w:rPr>
          <w:rFonts w:cs="Arial"/>
          <w:b/>
          <w:bCs/>
          <w:sz w:val="20"/>
          <w:szCs w:val="20"/>
        </w:rPr>
      </w:pPr>
    </w:p>
    <w:p w14:paraId="4D2540D4" w14:textId="77777777" w:rsidR="006F494E" w:rsidRPr="003B4C6D" w:rsidRDefault="006F494E" w:rsidP="006F494E">
      <w:pPr>
        <w:pStyle w:val="ListParagraph"/>
        <w:ind w:left="0"/>
        <w:jc w:val="left"/>
        <w:rPr>
          <w:rFonts w:cs="Arial"/>
          <w:b/>
          <w:bCs/>
          <w:sz w:val="20"/>
          <w:szCs w:val="20"/>
        </w:rPr>
      </w:pPr>
      <w:r>
        <w:rPr>
          <w:rFonts w:cs="Arial"/>
          <w:b/>
          <w:bCs/>
          <w:sz w:val="20"/>
          <w:szCs w:val="20"/>
        </w:rPr>
        <w:t>____________________________</w:t>
      </w:r>
    </w:p>
    <w:p w14:paraId="00403000" w14:textId="77777777" w:rsidR="00010597" w:rsidRPr="00A514E0" w:rsidRDefault="00010597" w:rsidP="00010597">
      <w:pPr>
        <w:jc w:val="left"/>
        <w:rPr>
          <w:rFonts w:cs="Arial"/>
          <w:b/>
          <w:bCs/>
          <w:sz w:val="20"/>
          <w:szCs w:val="20"/>
        </w:rPr>
      </w:pPr>
    </w:p>
    <w:p w14:paraId="145458C2" w14:textId="52220E66" w:rsidR="00AC70AC" w:rsidRPr="00A514E0" w:rsidRDefault="00FF0075" w:rsidP="00A514E0">
      <w:pPr>
        <w:pStyle w:val="ListParagraph"/>
        <w:numPr>
          <w:ilvl w:val="0"/>
          <w:numId w:val="25"/>
        </w:numPr>
        <w:ind w:left="630" w:hanging="630"/>
        <w:jc w:val="left"/>
        <w:rPr>
          <w:rFonts w:cs="Arial"/>
          <w:b/>
          <w:bCs/>
          <w:sz w:val="20"/>
          <w:szCs w:val="20"/>
        </w:rPr>
      </w:pPr>
      <w:r>
        <w:rPr>
          <w:b/>
          <w:sz w:val="20"/>
        </w:rPr>
        <w:t>Cárguese</w:t>
      </w:r>
      <w:r w:rsidR="00AC70AC">
        <w:rPr>
          <w:b/>
          <w:sz w:val="20"/>
        </w:rPr>
        <w:t xml:space="preserve"> </w:t>
      </w:r>
      <w:r>
        <w:rPr>
          <w:b/>
          <w:sz w:val="20"/>
        </w:rPr>
        <w:t>un</w:t>
      </w:r>
      <w:r w:rsidR="00AC70AC">
        <w:rPr>
          <w:b/>
          <w:sz w:val="20"/>
        </w:rPr>
        <w:t xml:space="preserve"> plan de trabajo en formato Excel en el que se indiquen los productos, las actividades, los indicadores de los hitos y las medidas de mitigación de los riesgos, con el correspondiente calendario de ejecución. El modelo de plan de trabajo se puede descargar a través del siguiente enlace:</w:t>
      </w:r>
    </w:p>
    <w:p w14:paraId="008D3B12" w14:textId="77777777" w:rsidR="00010597" w:rsidRPr="00A514E0" w:rsidRDefault="00010597" w:rsidP="00A514E0">
      <w:pPr>
        <w:ind w:left="630" w:hanging="630"/>
        <w:jc w:val="left"/>
        <w:rPr>
          <w:rFonts w:cs="Arial"/>
          <w:b/>
          <w:bCs/>
          <w:sz w:val="20"/>
          <w:szCs w:val="20"/>
        </w:rPr>
      </w:pPr>
    </w:p>
    <w:p w14:paraId="2934D20B" w14:textId="77777777" w:rsidR="006F494E" w:rsidRPr="003B4C6D" w:rsidRDefault="006F494E" w:rsidP="006F494E">
      <w:pPr>
        <w:pStyle w:val="ListParagraph"/>
        <w:ind w:left="0"/>
        <w:jc w:val="left"/>
        <w:rPr>
          <w:rFonts w:cs="Arial"/>
          <w:b/>
          <w:bCs/>
          <w:sz w:val="20"/>
          <w:szCs w:val="20"/>
        </w:rPr>
      </w:pPr>
      <w:bookmarkStart w:id="3" w:name="_Hlk219282626"/>
      <w:r>
        <w:rPr>
          <w:rFonts w:cs="Arial"/>
          <w:b/>
          <w:bCs/>
          <w:sz w:val="20"/>
          <w:szCs w:val="20"/>
        </w:rPr>
        <w:t>____________________________</w:t>
      </w:r>
    </w:p>
    <w:p w14:paraId="066136DA" w14:textId="77777777" w:rsidR="00AC70AC" w:rsidRDefault="00AC70AC" w:rsidP="00AC70AC">
      <w:pPr>
        <w:jc w:val="left"/>
        <w:rPr>
          <w:rFonts w:cs="Arial"/>
          <w:b/>
          <w:bCs/>
          <w:sz w:val="20"/>
          <w:szCs w:val="20"/>
        </w:rPr>
      </w:pPr>
    </w:p>
    <w:p w14:paraId="3EE60032" w14:textId="4F35FFAB" w:rsidR="00AC70AC" w:rsidRPr="00A514E0" w:rsidRDefault="00FF0075" w:rsidP="00A514E0">
      <w:pPr>
        <w:pStyle w:val="ListParagraph"/>
        <w:numPr>
          <w:ilvl w:val="0"/>
          <w:numId w:val="25"/>
        </w:numPr>
        <w:ind w:left="630" w:hanging="630"/>
        <w:jc w:val="left"/>
        <w:rPr>
          <w:rFonts w:cs="Arial"/>
          <w:b/>
          <w:bCs/>
          <w:sz w:val="20"/>
          <w:szCs w:val="20"/>
        </w:rPr>
      </w:pPr>
      <w:r>
        <w:rPr>
          <w:b/>
          <w:sz w:val="20"/>
        </w:rPr>
        <w:t>Descríbanse</w:t>
      </w:r>
      <w:r w:rsidR="00AC70AC">
        <w:rPr>
          <w:b/>
          <w:sz w:val="20"/>
        </w:rPr>
        <w:t xml:space="preserve"> brevemente el contexto nacional y los desafíos encontrados para implementar el Acuerdo sobre Subvenciones a la Pesca en su país/territorio o región. </w:t>
      </w:r>
    </w:p>
    <w:p w14:paraId="18A266D7" w14:textId="77777777" w:rsidR="00AC70AC" w:rsidRPr="00A514E0" w:rsidRDefault="00AC70AC" w:rsidP="00A514E0">
      <w:pPr>
        <w:pStyle w:val="ListParagraph"/>
        <w:ind w:left="630" w:hanging="630"/>
        <w:jc w:val="left"/>
        <w:rPr>
          <w:rFonts w:cs="Arial"/>
          <w:b/>
          <w:bCs/>
          <w:sz w:val="20"/>
          <w:szCs w:val="20"/>
        </w:rPr>
      </w:pPr>
    </w:p>
    <w:p w14:paraId="2950166E" w14:textId="77777777" w:rsidR="00AC70AC" w:rsidRPr="00F80DD7" w:rsidRDefault="00AC70AC" w:rsidP="00AC70AC">
      <w:pPr>
        <w:pStyle w:val="ListParagraph"/>
        <w:ind w:left="0"/>
        <w:jc w:val="left"/>
        <w:rPr>
          <w:rFonts w:cs="Arial"/>
          <w:i/>
          <w:iCs/>
          <w:sz w:val="20"/>
          <w:szCs w:val="20"/>
        </w:rPr>
      </w:pPr>
      <w:r>
        <w:rPr>
          <w:i/>
          <w:sz w:val="20"/>
        </w:rPr>
        <w:t>Sírvase remitirse directamente a las disciplinas contenidas en el Acuerdo sobre Subvenciones a la Pesca, cuando sea posible.</w:t>
      </w:r>
    </w:p>
    <w:p w14:paraId="00794904" w14:textId="77777777" w:rsidR="00AC70AC" w:rsidRPr="003B4C6D" w:rsidRDefault="00AC70AC" w:rsidP="00AC70AC">
      <w:pPr>
        <w:jc w:val="left"/>
        <w:rPr>
          <w:rFonts w:cs="Arial"/>
          <w:b/>
          <w:bCs/>
          <w:sz w:val="20"/>
          <w:szCs w:val="20"/>
        </w:rPr>
      </w:pPr>
    </w:p>
    <w:p w14:paraId="47F2C3C4" w14:textId="77777777" w:rsidR="00AC70AC" w:rsidRPr="003B4C6D" w:rsidRDefault="00AC70AC" w:rsidP="00AC70AC">
      <w:pPr>
        <w:jc w:val="left"/>
        <w:rPr>
          <w:rFonts w:cs="Arial"/>
          <w:i/>
          <w:iCs/>
          <w:sz w:val="20"/>
          <w:szCs w:val="20"/>
        </w:rPr>
      </w:pPr>
      <w:r>
        <w:rPr>
          <w:i/>
          <w:iCs/>
          <w:sz w:val="20"/>
        </w:rPr>
        <w:t>El texto completo del Acuerdo sobre Subvenciones a la Pesca puede consultarse en</w:t>
      </w:r>
      <w:r>
        <w:rPr>
          <w:i/>
          <w:sz w:val="20"/>
        </w:rPr>
        <w:t xml:space="preserve"> https://www.wto.org/spanish/tratop_s/rulesneg_s/fish_s/fish_s.htm  </w:t>
      </w:r>
    </w:p>
    <w:bookmarkEnd w:id="3"/>
    <w:p w14:paraId="0ADC8D9E" w14:textId="77777777" w:rsidR="005719A0" w:rsidRPr="00A514E0" w:rsidRDefault="005719A0" w:rsidP="005719A0">
      <w:pPr>
        <w:jc w:val="left"/>
        <w:rPr>
          <w:rFonts w:cs="Arial"/>
          <w:b/>
          <w:bCs/>
          <w:sz w:val="20"/>
          <w:szCs w:val="20"/>
        </w:rPr>
      </w:pPr>
    </w:p>
    <w:p w14:paraId="6A6ABF58" w14:textId="77777777" w:rsidR="006F494E" w:rsidRPr="003B4C6D" w:rsidRDefault="006F494E" w:rsidP="006F494E">
      <w:pPr>
        <w:pStyle w:val="ListParagraph"/>
        <w:ind w:left="0"/>
        <w:jc w:val="left"/>
        <w:rPr>
          <w:rFonts w:cs="Arial"/>
          <w:b/>
          <w:bCs/>
          <w:sz w:val="20"/>
          <w:szCs w:val="20"/>
        </w:rPr>
      </w:pPr>
      <w:r>
        <w:rPr>
          <w:rFonts w:cs="Arial"/>
          <w:b/>
          <w:bCs/>
          <w:sz w:val="20"/>
          <w:szCs w:val="20"/>
        </w:rPr>
        <w:t>____________________________</w:t>
      </w:r>
    </w:p>
    <w:p w14:paraId="4A31AE67" w14:textId="77777777" w:rsidR="005719A0" w:rsidRPr="00A514E0" w:rsidRDefault="005719A0" w:rsidP="005719A0">
      <w:pPr>
        <w:jc w:val="left"/>
        <w:rPr>
          <w:rFonts w:cs="Arial"/>
          <w:b/>
          <w:bCs/>
          <w:sz w:val="20"/>
          <w:szCs w:val="20"/>
        </w:rPr>
      </w:pPr>
    </w:p>
    <w:p w14:paraId="1A08967D" w14:textId="3F9F38E0" w:rsidR="00AC70AC" w:rsidRPr="00A514E0" w:rsidRDefault="00AC70AC" w:rsidP="00A514E0">
      <w:pPr>
        <w:pStyle w:val="ListParagraph"/>
        <w:numPr>
          <w:ilvl w:val="0"/>
          <w:numId w:val="25"/>
        </w:numPr>
        <w:ind w:left="630" w:hanging="630"/>
        <w:jc w:val="left"/>
        <w:rPr>
          <w:rFonts w:cs="Arial"/>
          <w:b/>
          <w:bCs/>
          <w:sz w:val="20"/>
          <w:szCs w:val="20"/>
        </w:rPr>
      </w:pPr>
      <w:r>
        <w:rPr>
          <w:b/>
          <w:sz w:val="20"/>
        </w:rPr>
        <w:t xml:space="preserve">¿Apoya esta solicitud de donación actividades vinculadas directamente a una estrategia o plan nacional aprobado? De ser así, </w:t>
      </w:r>
      <w:r w:rsidR="00FF0075">
        <w:rPr>
          <w:b/>
          <w:sz w:val="20"/>
        </w:rPr>
        <w:t>nómbrese</w:t>
      </w:r>
      <w:r>
        <w:rPr>
          <w:b/>
          <w:sz w:val="20"/>
        </w:rPr>
        <w:t xml:space="preserve"> el documento e indicar si hay una referencia explícita a la implementación del Acuerdo sobre Subvenciones a la Pesca.</w:t>
      </w:r>
    </w:p>
    <w:p w14:paraId="5682022A" w14:textId="77777777" w:rsidR="00AC70AC" w:rsidRPr="00522C5D" w:rsidRDefault="00AC70AC" w:rsidP="00AC70AC">
      <w:pPr>
        <w:jc w:val="left"/>
        <w:rPr>
          <w:rFonts w:cs="Arial"/>
          <w:b/>
          <w:bCs/>
          <w:sz w:val="20"/>
          <w:szCs w:val="20"/>
          <w:lang w:val="es-ES_tradnl"/>
        </w:rPr>
      </w:pPr>
    </w:p>
    <w:p w14:paraId="5499ED68" w14:textId="77777777" w:rsidR="00AC70AC" w:rsidRPr="00A514E0" w:rsidRDefault="006F494E" w:rsidP="00AC70AC">
      <w:pPr>
        <w:jc w:val="left"/>
        <w:rPr>
          <w:rFonts w:cs="Arial"/>
          <w:szCs w:val="18"/>
        </w:rPr>
      </w:pPr>
      <w:sdt>
        <w:sdtPr>
          <w:rPr>
            <w:rFonts w:cs="Arial"/>
            <w:szCs w:val="18"/>
          </w:rPr>
          <w:id w:val="-1550065419"/>
          <w14:checkbox>
            <w14:checked w14:val="0"/>
            <w14:checkedState w14:val="2612" w14:font="MS Gothic"/>
            <w14:uncheckedState w14:val="2610" w14:font="MS Gothic"/>
          </w14:checkbox>
        </w:sdtPr>
        <w:sdtEndPr/>
        <w:sdtContent>
          <w:r w:rsidR="00AC70AC" w:rsidRPr="00A514E0">
            <w:rPr>
              <w:rFonts w:ascii="Segoe UI Symbol" w:eastAsia="MS Gothic" w:hAnsi="Segoe UI Symbol" w:cs="Segoe UI Symbol"/>
              <w:szCs w:val="18"/>
            </w:rPr>
            <w:t>☐</w:t>
          </w:r>
        </w:sdtContent>
      </w:sdt>
      <w:r w:rsidR="00E5593E">
        <w:t xml:space="preserve">  Sí.</w:t>
      </w:r>
    </w:p>
    <w:p w14:paraId="3704F5D1" w14:textId="77777777" w:rsidR="00AC70AC" w:rsidRPr="00A514E0" w:rsidRDefault="00AC70AC" w:rsidP="00AC70AC">
      <w:pPr>
        <w:jc w:val="left"/>
        <w:rPr>
          <w:rFonts w:cs="Arial"/>
          <w:b/>
          <w:bCs/>
          <w:szCs w:val="18"/>
        </w:rPr>
      </w:pPr>
    </w:p>
    <w:p w14:paraId="54573096" w14:textId="77777777" w:rsidR="00AC70AC" w:rsidRPr="00A514E0" w:rsidRDefault="006F494E" w:rsidP="00AC70AC">
      <w:pPr>
        <w:jc w:val="left"/>
        <w:rPr>
          <w:rFonts w:cs="Arial"/>
          <w:szCs w:val="18"/>
        </w:rPr>
      </w:pPr>
      <w:sdt>
        <w:sdtPr>
          <w:rPr>
            <w:rFonts w:cs="Arial"/>
            <w:szCs w:val="18"/>
          </w:rPr>
          <w:id w:val="2080474454"/>
          <w14:checkbox>
            <w14:checked w14:val="0"/>
            <w14:checkedState w14:val="2612" w14:font="MS Gothic"/>
            <w14:uncheckedState w14:val="2610" w14:font="MS Gothic"/>
          </w14:checkbox>
        </w:sdtPr>
        <w:sdtEndPr/>
        <w:sdtContent>
          <w:r w:rsidR="00AC70AC" w:rsidRPr="00A514E0">
            <w:rPr>
              <w:rFonts w:ascii="Segoe UI Symbol" w:eastAsia="MS Gothic" w:hAnsi="Segoe UI Symbol" w:cs="Segoe UI Symbol"/>
              <w:szCs w:val="18"/>
            </w:rPr>
            <w:t>☐</w:t>
          </w:r>
        </w:sdtContent>
      </w:sdt>
      <w:r w:rsidR="00E5593E">
        <w:t xml:space="preserve">  No.</w:t>
      </w:r>
    </w:p>
    <w:p w14:paraId="2FEFC648" w14:textId="77777777" w:rsidR="00AC70AC" w:rsidRPr="00A514E0" w:rsidRDefault="00AC70AC" w:rsidP="00AC70AC">
      <w:pPr>
        <w:jc w:val="left"/>
        <w:rPr>
          <w:rFonts w:cs="Arial"/>
          <w:szCs w:val="18"/>
        </w:rPr>
      </w:pPr>
    </w:p>
    <w:p w14:paraId="1C967F31" w14:textId="77777777" w:rsidR="00AC70AC" w:rsidRPr="00A514E0" w:rsidRDefault="006F494E" w:rsidP="00AC70AC">
      <w:pPr>
        <w:jc w:val="left"/>
        <w:rPr>
          <w:rFonts w:cs="Arial"/>
          <w:szCs w:val="18"/>
        </w:rPr>
      </w:pPr>
      <w:sdt>
        <w:sdtPr>
          <w:rPr>
            <w:rFonts w:cs="Arial"/>
            <w:szCs w:val="18"/>
          </w:rPr>
          <w:id w:val="-1945681829"/>
          <w14:checkbox>
            <w14:checked w14:val="0"/>
            <w14:checkedState w14:val="2612" w14:font="MS Gothic"/>
            <w14:uncheckedState w14:val="2610" w14:font="MS Gothic"/>
          </w14:checkbox>
        </w:sdtPr>
        <w:sdtEndPr/>
        <w:sdtContent>
          <w:r w:rsidR="00AC70AC" w:rsidRPr="00A514E0">
            <w:rPr>
              <w:rFonts w:ascii="Segoe UI Symbol" w:eastAsia="MS Gothic" w:hAnsi="Segoe UI Symbol" w:cs="Segoe UI Symbol"/>
              <w:szCs w:val="18"/>
            </w:rPr>
            <w:t>☐</w:t>
          </w:r>
        </w:sdtContent>
      </w:sdt>
      <w:r w:rsidR="00E5593E" w:rsidRPr="00F36182">
        <w:rPr>
          <w:bCs/>
        </w:rPr>
        <w:t xml:space="preserve">  </w:t>
      </w:r>
      <w:r w:rsidR="00E5593E">
        <w:t>Tal vez.</w:t>
      </w:r>
    </w:p>
    <w:p w14:paraId="549A35C5" w14:textId="77777777" w:rsidR="00AC70AC" w:rsidRPr="003B4C6D" w:rsidRDefault="00AC70AC" w:rsidP="00AC70AC">
      <w:pPr>
        <w:jc w:val="left"/>
        <w:rPr>
          <w:rFonts w:cs="Arial"/>
          <w:sz w:val="20"/>
          <w:szCs w:val="20"/>
        </w:rPr>
      </w:pPr>
    </w:p>
    <w:p w14:paraId="4EF36CF6" w14:textId="30D81B35" w:rsidR="005719A0" w:rsidRPr="006F494E" w:rsidRDefault="006F494E" w:rsidP="006F494E">
      <w:pPr>
        <w:pStyle w:val="ListParagraph"/>
        <w:ind w:left="0"/>
        <w:jc w:val="left"/>
        <w:rPr>
          <w:rFonts w:cs="Arial"/>
          <w:b/>
          <w:bCs/>
          <w:sz w:val="20"/>
          <w:szCs w:val="20"/>
        </w:rPr>
      </w:pPr>
      <w:r>
        <w:rPr>
          <w:rFonts w:cs="Arial"/>
          <w:b/>
          <w:bCs/>
          <w:sz w:val="20"/>
          <w:szCs w:val="20"/>
        </w:rPr>
        <w:t>____________________________</w:t>
      </w:r>
    </w:p>
    <w:p w14:paraId="6BA7F4DA" w14:textId="77777777" w:rsidR="005719A0" w:rsidRPr="00A514E0" w:rsidRDefault="005719A0" w:rsidP="005719A0">
      <w:pPr>
        <w:jc w:val="left"/>
        <w:rPr>
          <w:rFonts w:cs="Arial"/>
          <w:sz w:val="20"/>
          <w:szCs w:val="20"/>
        </w:rPr>
      </w:pPr>
    </w:p>
    <w:p w14:paraId="24F48FE0" w14:textId="2A96BA9C" w:rsidR="00AC70AC" w:rsidRPr="00A514E0" w:rsidRDefault="00FF0075" w:rsidP="00A514E0">
      <w:pPr>
        <w:pStyle w:val="ListParagraph"/>
        <w:numPr>
          <w:ilvl w:val="0"/>
          <w:numId w:val="25"/>
        </w:numPr>
        <w:ind w:left="630" w:hanging="630"/>
        <w:jc w:val="left"/>
        <w:rPr>
          <w:rFonts w:cs="Arial"/>
          <w:b/>
          <w:bCs/>
          <w:sz w:val="20"/>
          <w:szCs w:val="20"/>
        </w:rPr>
      </w:pPr>
      <w:r>
        <w:rPr>
          <w:b/>
          <w:sz w:val="20"/>
        </w:rPr>
        <w:t>Indíquese</w:t>
      </w:r>
      <w:r w:rsidR="00AF7395">
        <w:rPr>
          <w:b/>
          <w:sz w:val="20"/>
        </w:rPr>
        <w:t xml:space="preserve"> si su Gobierno se beneficia o se ha beneficiado de a</w:t>
      </w:r>
      <w:r>
        <w:rPr>
          <w:b/>
          <w:sz w:val="20"/>
        </w:rPr>
        <w:t>poyo</w:t>
      </w:r>
      <w:r w:rsidR="00AF7395">
        <w:rPr>
          <w:b/>
          <w:sz w:val="20"/>
        </w:rPr>
        <w:t xml:space="preserve"> de los principales asociados del Fondo para la Pesca u otros organismos especializados con el objetivo de apoyar la implementación del Acuerdo sobre Subvenciones a la Pesca y/o cuestiones relativas a la pesca INDNR. De ser así, </w:t>
      </w:r>
      <w:r>
        <w:rPr>
          <w:b/>
          <w:sz w:val="20"/>
        </w:rPr>
        <w:t>facilítese</w:t>
      </w:r>
      <w:r w:rsidR="00AF7395">
        <w:rPr>
          <w:b/>
          <w:sz w:val="20"/>
        </w:rPr>
        <w:t xml:space="preserve"> una descripción de la medida de apoyo y de su asociado para la aplicación, con una breve explicación de la manera en que esta solicitud de donación evitará duplicar las actividades y/o recursos.</w:t>
      </w:r>
    </w:p>
    <w:p w14:paraId="55403A8D" w14:textId="77777777" w:rsidR="00AC70AC" w:rsidRPr="003B4C6D" w:rsidRDefault="00AC70AC" w:rsidP="00AC70AC">
      <w:pPr>
        <w:pStyle w:val="ListParagraph"/>
      </w:pPr>
    </w:p>
    <w:p w14:paraId="1C130A38" w14:textId="77777777" w:rsidR="00AC70AC" w:rsidRPr="00A514E0" w:rsidRDefault="006F494E" w:rsidP="00AC70AC">
      <w:pPr>
        <w:jc w:val="left"/>
        <w:rPr>
          <w:rFonts w:cs="Arial"/>
          <w:szCs w:val="18"/>
        </w:rPr>
      </w:pPr>
      <w:sdt>
        <w:sdtPr>
          <w:rPr>
            <w:rFonts w:cs="Arial"/>
            <w:szCs w:val="18"/>
          </w:rPr>
          <w:id w:val="850911669"/>
          <w14:checkbox>
            <w14:checked w14:val="0"/>
            <w14:checkedState w14:val="2612" w14:font="MS Gothic"/>
            <w14:uncheckedState w14:val="2610" w14:font="MS Gothic"/>
          </w14:checkbox>
        </w:sdtPr>
        <w:sdtEndPr/>
        <w:sdtContent>
          <w:r w:rsidR="00AC70AC" w:rsidRPr="00A514E0">
            <w:rPr>
              <w:rFonts w:ascii="Segoe UI Symbol" w:eastAsia="MS Gothic" w:hAnsi="Segoe UI Symbol" w:cs="Segoe UI Symbol"/>
              <w:szCs w:val="18"/>
            </w:rPr>
            <w:t>☐</w:t>
          </w:r>
        </w:sdtContent>
      </w:sdt>
      <w:r w:rsidR="00E5593E">
        <w:t xml:space="preserve">  Sí.</w:t>
      </w:r>
    </w:p>
    <w:p w14:paraId="4B9D1535" w14:textId="77777777" w:rsidR="00AC70AC" w:rsidRPr="00A514E0" w:rsidRDefault="00AC70AC" w:rsidP="00AC70AC">
      <w:pPr>
        <w:jc w:val="left"/>
        <w:rPr>
          <w:rFonts w:cs="Arial"/>
          <w:b/>
          <w:bCs/>
          <w:szCs w:val="18"/>
        </w:rPr>
      </w:pPr>
    </w:p>
    <w:p w14:paraId="644370BD" w14:textId="77777777" w:rsidR="00AC70AC" w:rsidRPr="00A514E0" w:rsidRDefault="006F494E" w:rsidP="00AC70AC">
      <w:pPr>
        <w:jc w:val="left"/>
        <w:rPr>
          <w:rFonts w:cs="Arial"/>
          <w:szCs w:val="18"/>
        </w:rPr>
      </w:pPr>
      <w:sdt>
        <w:sdtPr>
          <w:rPr>
            <w:rFonts w:cs="Arial"/>
            <w:szCs w:val="18"/>
          </w:rPr>
          <w:id w:val="1143014751"/>
          <w14:checkbox>
            <w14:checked w14:val="0"/>
            <w14:checkedState w14:val="2612" w14:font="MS Gothic"/>
            <w14:uncheckedState w14:val="2610" w14:font="MS Gothic"/>
          </w14:checkbox>
        </w:sdtPr>
        <w:sdtEndPr/>
        <w:sdtContent>
          <w:r w:rsidR="00AC70AC" w:rsidRPr="00A514E0">
            <w:rPr>
              <w:rFonts w:ascii="Segoe UI Symbol" w:eastAsia="MS Gothic" w:hAnsi="Segoe UI Symbol" w:cs="Segoe UI Symbol"/>
              <w:szCs w:val="18"/>
            </w:rPr>
            <w:t>☐</w:t>
          </w:r>
        </w:sdtContent>
      </w:sdt>
      <w:r w:rsidR="00E5593E">
        <w:t xml:space="preserve">  No.</w:t>
      </w:r>
    </w:p>
    <w:p w14:paraId="0A48DE60" w14:textId="77777777" w:rsidR="00AC70AC" w:rsidRPr="003B4C6D" w:rsidRDefault="00AC70AC" w:rsidP="00AC70AC">
      <w:pPr>
        <w:jc w:val="left"/>
        <w:rPr>
          <w:rFonts w:cs="Arial"/>
          <w:b/>
          <w:bCs/>
          <w:sz w:val="20"/>
          <w:szCs w:val="20"/>
        </w:rPr>
      </w:pPr>
    </w:p>
    <w:p w14:paraId="72022333" w14:textId="77777777" w:rsidR="00010597" w:rsidRPr="00A514E0" w:rsidRDefault="00010597" w:rsidP="006E438A">
      <w:pPr>
        <w:jc w:val="left"/>
        <w:rPr>
          <w:rFonts w:cs="Arial"/>
          <w:b/>
          <w:bCs/>
          <w:sz w:val="20"/>
          <w:szCs w:val="20"/>
        </w:rPr>
      </w:pPr>
    </w:p>
    <w:p w14:paraId="5402C04D" w14:textId="75AA8AA8" w:rsidR="00AC70AC" w:rsidRPr="00A514E0" w:rsidRDefault="00FF0075" w:rsidP="00F36182">
      <w:pPr>
        <w:pStyle w:val="ListParagraph"/>
        <w:keepNext/>
        <w:keepLines/>
        <w:numPr>
          <w:ilvl w:val="0"/>
          <w:numId w:val="25"/>
        </w:numPr>
        <w:ind w:left="630" w:hanging="630"/>
        <w:jc w:val="left"/>
        <w:rPr>
          <w:rFonts w:cs="Arial"/>
          <w:b/>
          <w:bCs/>
          <w:sz w:val="20"/>
          <w:szCs w:val="20"/>
        </w:rPr>
      </w:pPr>
      <w:bookmarkStart w:id="4" w:name="_Hlk219121965"/>
      <w:r>
        <w:rPr>
          <w:b/>
          <w:sz w:val="20"/>
        </w:rPr>
        <w:lastRenderedPageBreak/>
        <w:t>Indíquese</w:t>
      </w:r>
      <w:r w:rsidR="00AC70AC">
        <w:rPr>
          <w:b/>
          <w:sz w:val="20"/>
        </w:rPr>
        <w:t xml:space="preserve"> si esta solicitud de donación se beneficiará del apoyo para la implementación de cualquiera de los asociados del Fondo para la Pesca. En caso de que otras organizaciones internacionales o Miembros de la</w:t>
      </w:r>
      <w:r w:rsidR="00F36182">
        <w:rPr>
          <w:b/>
          <w:sz w:val="20"/>
        </w:rPr>
        <w:t> </w:t>
      </w:r>
      <w:r w:rsidR="00AC70AC">
        <w:rPr>
          <w:b/>
          <w:sz w:val="20"/>
        </w:rPr>
        <w:t xml:space="preserve">OMC vayan a prestar apoyo, </w:t>
      </w:r>
      <w:r>
        <w:rPr>
          <w:b/>
          <w:sz w:val="20"/>
        </w:rPr>
        <w:t>indíquese</w:t>
      </w:r>
      <w:r w:rsidR="00AC70AC">
        <w:rPr>
          <w:b/>
          <w:sz w:val="20"/>
        </w:rPr>
        <w:t xml:space="preserve"> en "Otras".</w:t>
      </w:r>
    </w:p>
    <w:bookmarkEnd w:id="4"/>
    <w:p w14:paraId="08983C8B" w14:textId="77777777" w:rsidR="00AC70AC" w:rsidRPr="003B4C6D" w:rsidRDefault="00AC70AC" w:rsidP="00F36182">
      <w:pPr>
        <w:keepNext/>
        <w:keepLines/>
        <w:jc w:val="left"/>
        <w:rPr>
          <w:rFonts w:cs="Arial"/>
          <w:b/>
          <w:bCs/>
          <w:sz w:val="20"/>
          <w:szCs w:val="20"/>
        </w:rPr>
      </w:pPr>
    </w:p>
    <w:p w14:paraId="5357498E" w14:textId="77777777" w:rsidR="00AC70AC" w:rsidRPr="00A514E0" w:rsidRDefault="006F494E" w:rsidP="00F36182">
      <w:pPr>
        <w:keepNext/>
        <w:keepLines/>
        <w:jc w:val="left"/>
        <w:rPr>
          <w:rFonts w:cs="Arial"/>
          <w:szCs w:val="18"/>
        </w:rPr>
      </w:pPr>
      <w:sdt>
        <w:sdtPr>
          <w:rPr>
            <w:rFonts w:cs="Arial"/>
            <w:szCs w:val="18"/>
          </w:rPr>
          <w:id w:val="1720311654"/>
          <w14:checkbox>
            <w14:checked w14:val="0"/>
            <w14:checkedState w14:val="2612" w14:font="MS Gothic"/>
            <w14:uncheckedState w14:val="2610" w14:font="MS Gothic"/>
          </w14:checkbox>
        </w:sdtPr>
        <w:sdtEndPr/>
        <w:sdtContent>
          <w:r w:rsidR="00AC70AC" w:rsidRPr="00A514E0">
            <w:rPr>
              <w:rFonts w:ascii="Segoe UI Symbol" w:eastAsia="MS Gothic" w:hAnsi="Segoe UI Symbol" w:cs="Segoe UI Symbol"/>
              <w:szCs w:val="18"/>
            </w:rPr>
            <w:t>☐</w:t>
          </w:r>
        </w:sdtContent>
      </w:sdt>
      <w:r w:rsidR="00E5593E">
        <w:t xml:space="preserve">  Sí.</w:t>
      </w:r>
    </w:p>
    <w:p w14:paraId="56ADBB1B" w14:textId="77777777" w:rsidR="00AC70AC" w:rsidRPr="00A514E0" w:rsidRDefault="006F494E" w:rsidP="00F36182">
      <w:pPr>
        <w:keepNext/>
        <w:keepLines/>
        <w:ind w:left="720"/>
        <w:jc w:val="left"/>
        <w:rPr>
          <w:rFonts w:cs="Arial"/>
          <w:szCs w:val="18"/>
        </w:rPr>
      </w:pPr>
      <w:sdt>
        <w:sdtPr>
          <w:rPr>
            <w:rFonts w:cs="Arial"/>
            <w:szCs w:val="18"/>
          </w:rPr>
          <w:id w:val="-812257663"/>
          <w14:checkbox>
            <w14:checked w14:val="0"/>
            <w14:checkedState w14:val="2612" w14:font="MS Gothic"/>
            <w14:uncheckedState w14:val="2610" w14:font="MS Gothic"/>
          </w14:checkbox>
        </w:sdtPr>
        <w:sdtEndPr/>
        <w:sdtContent>
          <w:r w:rsidR="00AC70AC" w:rsidRPr="00A514E0">
            <w:rPr>
              <w:rFonts w:ascii="Segoe UI Symbol" w:eastAsia="MS Gothic" w:hAnsi="Segoe UI Symbol" w:cs="Segoe UI Symbol"/>
              <w:szCs w:val="18"/>
            </w:rPr>
            <w:t>☐</w:t>
          </w:r>
        </w:sdtContent>
      </w:sdt>
      <w:r w:rsidR="00E5593E">
        <w:t xml:space="preserve">  FAO</w:t>
      </w:r>
    </w:p>
    <w:p w14:paraId="61EFD193" w14:textId="77777777" w:rsidR="00AC70AC" w:rsidRPr="00A514E0" w:rsidRDefault="006F494E" w:rsidP="00F36182">
      <w:pPr>
        <w:keepNext/>
        <w:keepLines/>
        <w:ind w:left="720"/>
        <w:jc w:val="left"/>
        <w:rPr>
          <w:rFonts w:cs="Arial"/>
          <w:szCs w:val="18"/>
        </w:rPr>
      </w:pPr>
      <w:sdt>
        <w:sdtPr>
          <w:rPr>
            <w:rFonts w:cs="Arial"/>
            <w:szCs w:val="18"/>
          </w:rPr>
          <w:id w:val="2088652143"/>
          <w14:checkbox>
            <w14:checked w14:val="0"/>
            <w14:checkedState w14:val="2612" w14:font="MS Gothic"/>
            <w14:uncheckedState w14:val="2610" w14:font="MS Gothic"/>
          </w14:checkbox>
        </w:sdtPr>
        <w:sdtEndPr/>
        <w:sdtContent>
          <w:r w:rsidR="00AC70AC" w:rsidRPr="00A514E0">
            <w:rPr>
              <w:rFonts w:ascii="Segoe UI Symbol" w:eastAsia="MS Gothic" w:hAnsi="Segoe UI Symbol" w:cs="Segoe UI Symbol"/>
              <w:szCs w:val="18"/>
            </w:rPr>
            <w:t>☐</w:t>
          </w:r>
        </w:sdtContent>
      </w:sdt>
      <w:r w:rsidR="00E5593E">
        <w:t xml:space="preserve">  FIDA</w:t>
      </w:r>
    </w:p>
    <w:p w14:paraId="4847DB47" w14:textId="77777777" w:rsidR="00AC70AC" w:rsidRPr="00A514E0" w:rsidRDefault="006F494E" w:rsidP="00F36182">
      <w:pPr>
        <w:keepNext/>
        <w:keepLines/>
        <w:ind w:left="720"/>
        <w:jc w:val="left"/>
        <w:rPr>
          <w:rFonts w:cs="Arial"/>
          <w:szCs w:val="18"/>
        </w:rPr>
      </w:pPr>
      <w:sdt>
        <w:sdtPr>
          <w:rPr>
            <w:rFonts w:cs="Arial"/>
            <w:szCs w:val="18"/>
          </w:rPr>
          <w:id w:val="-2073417922"/>
          <w14:checkbox>
            <w14:checked w14:val="0"/>
            <w14:checkedState w14:val="2612" w14:font="MS Gothic"/>
            <w14:uncheckedState w14:val="2610" w14:font="MS Gothic"/>
          </w14:checkbox>
        </w:sdtPr>
        <w:sdtEndPr/>
        <w:sdtContent>
          <w:r w:rsidR="00AC70AC" w:rsidRPr="00A514E0">
            <w:rPr>
              <w:rFonts w:ascii="Segoe UI Symbol" w:eastAsia="MS Gothic" w:hAnsi="Segoe UI Symbol" w:cs="Segoe UI Symbol"/>
              <w:szCs w:val="18"/>
            </w:rPr>
            <w:t>☐</w:t>
          </w:r>
        </w:sdtContent>
      </w:sdt>
      <w:r w:rsidR="00E5593E">
        <w:t xml:space="preserve">  Banco Mundial</w:t>
      </w:r>
    </w:p>
    <w:p w14:paraId="07B41BB2" w14:textId="77777777" w:rsidR="00AC70AC" w:rsidRPr="00A514E0" w:rsidRDefault="006F494E" w:rsidP="00AC70AC">
      <w:pPr>
        <w:ind w:left="720"/>
        <w:jc w:val="left"/>
        <w:rPr>
          <w:rFonts w:cs="Arial"/>
          <w:szCs w:val="18"/>
        </w:rPr>
      </w:pPr>
      <w:sdt>
        <w:sdtPr>
          <w:rPr>
            <w:rFonts w:cs="Arial"/>
            <w:szCs w:val="18"/>
          </w:rPr>
          <w:id w:val="139553010"/>
          <w14:checkbox>
            <w14:checked w14:val="0"/>
            <w14:checkedState w14:val="2612" w14:font="MS Gothic"/>
            <w14:uncheckedState w14:val="2610" w14:font="MS Gothic"/>
          </w14:checkbox>
        </w:sdtPr>
        <w:sdtEndPr/>
        <w:sdtContent>
          <w:r w:rsidR="00AC70AC" w:rsidRPr="00A514E0">
            <w:rPr>
              <w:rFonts w:ascii="Segoe UI Symbol" w:eastAsia="MS Gothic" w:hAnsi="Segoe UI Symbol" w:cs="Segoe UI Symbol"/>
              <w:szCs w:val="18"/>
            </w:rPr>
            <w:t>☐</w:t>
          </w:r>
        </w:sdtContent>
      </w:sdt>
      <w:r w:rsidR="00E5593E">
        <w:t xml:space="preserve">  OMC</w:t>
      </w:r>
    </w:p>
    <w:p w14:paraId="62F5C60D" w14:textId="77777777" w:rsidR="00AC70AC" w:rsidRPr="00A514E0" w:rsidRDefault="00AC70AC" w:rsidP="00AC70AC">
      <w:pPr>
        <w:ind w:left="720"/>
        <w:jc w:val="left"/>
        <w:rPr>
          <w:rFonts w:cs="Arial"/>
          <w:szCs w:val="18"/>
        </w:rPr>
      </w:pPr>
    </w:p>
    <w:p w14:paraId="23973A88" w14:textId="77777777" w:rsidR="00AC70AC" w:rsidRPr="00A514E0" w:rsidRDefault="006F494E" w:rsidP="00AC70AC">
      <w:pPr>
        <w:jc w:val="left"/>
        <w:rPr>
          <w:rFonts w:cs="Arial"/>
          <w:szCs w:val="18"/>
        </w:rPr>
      </w:pPr>
      <w:sdt>
        <w:sdtPr>
          <w:rPr>
            <w:rFonts w:cs="Arial"/>
            <w:szCs w:val="18"/>
          </w:rPr>
          <w:id w:val="-942223402"/>
          <w14:checkbox>
            <w14:checked w14:val="0"/>
            <w14:checkedState w14:val="2612" w14:font="MS Gothic"/>
            <w14:uncheckedState w14:val="2610" w14:font="MS Gothic"/>
          </w14:checkbox>
        </w:sdtPr>
        <w:sdtEndPr/>
        <w:sdtContent>
          <w:r w:rsidR="00AC70AC" w:rsidRPr="00A514E0">
            <w:rPr>
              <w:rFonts w:ascii="Segoe UI Symbol" w:eastAsia="MS Gothic" w:hAnsi="Segoe UI Symbol" w:cs="Segoe UI Symbol"/>
              <w:szCs w:val="18"/>
            </w:rPr>
            <w:t>☐</w:t>
          </w:r>
        </w:sdtContent>
      </w:sdt>
      <w:r w:rsidR="00E5593E">
        <w:t xml:space="preserve">  No.</w:t>
      </w:r>
    </w:p>
    <w:p w14:paraId="7BAD3617" w14:textId="77777777" w:rsidR="00AC70AC" w:rsidRPr="00A514E0" w:rsidRDefault="00AC70AC" w:rsidP="00AC70AC">
      <w:pPr>
        <w:jc w:val="left"/>
        <w:rPr>
          <w:rFonts w:cs="Arial"/>
          <w:szCs w:val="18"/>
        </w:rPr>
      </w:pPr>
    </w:p>
    <w:p w14:paraId="3F010385" w14:textId="77777777" w:rsidR="00AC70AC" w:rsidRPr="00A514E0" w:rsidRDefault="006F494E" w:rsidP="00AC70AC">
      <w:pPr>
        <w:jc w:val="left"/>
        <w:rPr>
          <w:rFonts w:cs="Arial"/>
          <w:szCs w:val="18"/>
        </w:rPr>
      </w:pPr>
      <w:sdt>
        <w:sdtPr>
          <w:rPr>
            <w:rFonts w:cs="Arial"/>
            <w:szCs w:val="18"/>
          </w:rPr>
          <w:id w:val="234061909"/>
          <w14:checkbox>
            <w14:checked w14:val="0"/>
            <w14:checkedState w14:val="2612" w14:font="MS Gothic"/>
            <w14:uncheckedState w14:val="2610" w14:font="MS Gothic"/>
          </w14:checkbox>
        </w:sdtPr>
        <w:sdtEndPr/>
        <w:sdtContent>
          <w:r w:rsidR="00AC70AC" w:rsidRPr="00A514E0">
            <w:rPr>
              <w:rFonts w:ascii="Segoe UI Symbol" w:eastAsia="MS Gothic" w:hAnsi="Segoe UI Symbol" w:cs="Segoe UI Symbol"/>
              <w:szCs w:val="18"/>
            </w:rPr>
            <w:t>☐</w:t>
          </w:r>
        </w:sdtContent>
      </w:sdt>
      <w:r w:rsidR="00E5593E">
        <w:t xml:space="preserve">  Otras:</w:t>
      </w:r>
    </w:p>
    <w:p w14:paraId="24F0E633" w14:textId="77777777" w:rsidR="00AC70AC" w:rsidRPr="003B4C6D" w:rsidRDefault="00AC70AC" w:rsidP="00AC70AC">
      <w:pPr>
        <w:jc w:val="left"/>
        <w:rPr>
          <w:rFonts w:cs="Arial"/>
          <w:sz w:val="20"/>
          <w:szCs w:val="20"/>
        </w:rPr>
      </w:pPr>
    </w:p>
    <w:p w14:paraId="6D988064" w14:textId="77777777" w:rsidR="006F494E" w:rsidRPr="003B4C6D" w:rsidRDefault="006F494E" w:rsidP="006F494E">
      <w:pPr>
        <w:pStyle w:val="ListParagraph"/>
        <w:ind w:left="0"/>
        <w:jc w:val="left"/>
        <w:rPr>
          <w:rFonts w:cs="Arial"/>
          <w:b/>
          <w:bCs/>
          <w:sz w:val="20"/>
          <w:szCs w:val="20"/>
        </w:rPr>
      </w:pPr>
      <w:r>
        <w:rPr>
          <w:rFonts w:cs="Arial"/>
          <w:b/>
          <w:bCs/>
          <w:sz w:val="20"/>
          <w:szCs w:val="20"/>
        </w:rPr>
        <w:t>____________________________</w:t>
      </w:r>
    </w:p>
    <w:p w14:paraId="6ADA3FF0" w14:textId="77777777" w:rsidR="00010597" w:rsidRPr="00A514E0" w:rsidRDefault="00010597" w:rsidP="00010597">
      <w:pPr>
        <w:jc w:val="left"/>
        <w:rPr>
          <w:rFonts w:cs="Arial"/>
          <w:sz w:val="20"/>
          <w:szCs w:val="20"/>
        </w:rPr>
      </w:pPr>
    </w:p>
    <w:p w14:paraId="2C98EB5D" w14:textId="062EAD95" w:rsidR="00AC70AC" w:rsidRPr="003B4C6D" w:rsidRDefault="00FF0075" w:rsidP="00A514E0">
      <w:pPr>
        <w:pStyle w:val="ListParagraph"/>
        <w:numPr>
          <w:ilvl w:val="0"/>
          <w:numId w:val="25"/>
        </w:numPr>
        <w:ind w:left="630" w:hanging="630"/>
        <w:jc w:val="left"/>
        <w:rPr>
          <w:rFonts w:cs="Arial"/>
          <w:b/>
          <w:bCs/>
          <w:sz w:val="20"/>
          <w:szCs w:val="20"/>
        </w:rPr>
      </w:pPr>
      <w:r>
        <w:rPr>
          <w:b/>
          <w:sz w:val="20"/>
        </w:rPr>
        <w:t>Indíquese</w:t>
      </w:r>
      <w:r w:rsidR="00AC70AC">
        <w:rPr>
          <w:b/>
          <w:sz w:val="20"/>
        </w:rPr>
        <w:t xml:space="preserve"> la cuantía total solicitada del Fondo para la Pesca en dólares de los Estados Unidos (USD). </w:t>
      </w:r>
      <w:r>
        <w:rPr>
          <w:b/>
          <w:sz w:val="20"/>
        </w:rPr>
        <w:t>Cárguese</w:t>
      </w:r>
      <w:r w:rsidR="00AC70AC">
        <w:rPr>
          <w:b/>
          <w:sz w:val="20"/>
        </w:rPr>
        <w:t xml:space="preserve"> un presupuesto indicativo en formato Excel. El presupuesto debe también incluir cualquier contribución financiera o en especie </w:t>
      </w:r>
      <w:r>
        <w:rPr>
          <w:b/>
          <w:sz w:val="20"/>
        </w:rPr>
        <w:t xml:space="preserve">adicional </w:t>
      </w:r>
      <w:r w:rsidR="00AC70AC">
        <w:rPr>
          <w:b/>
          <w:sz w:val="20"/>
        </w:rPr>
        <w:t xml:space="preserve">del Gobierno </w:t>
      </w:r>
      <w:r>
        <w:rPr>
          <w:b/>
          <w:sz w:val="20"/>
        </w:rPr>
        <w:t>u</w:t>
      </w:r>
      <w:r w:rsidR="00AC70AC">
        <w:rPr>
          <w:b/>
          <w:sz w:val="20"/>
        </w:rPr>
        <w:t xml:space="preserve"> otros organismos. El modelo de presupuesto se puede descargar a través del enlace</w:t>
      </w:r>
      <w:r>
        <w:rPr>
          <w:b/>
          <w:sz w:val="20"/>
        </w:rPr>
        <w:t xml:space="preserve"> </w:t>
      </w:r>
      <w:r w:rsidRPr="00FF0075">
        <w:rPr>
          <w:b/>
          <w:i/>
          <w:iCs/>
          <w:sz w:val="20"/>
        </w:rPr>
        <w:t>infra</w:t>
      </w:r>
      <w:r w:rsidR="00AC70AC">
        <w:rPr>
          <w:b/>
          <w:sz w:val="20"/>
        </w:rPr>
        <w:t>:</w:t>
      </w:r>
    </w:p>
    <w:p w14:paraId="2669515E" w14:textId="40DB14A6" w:rsidR="00B11B6B" w:rsidRPr="00A514E0" w:rsidRDefault="00AC70AC" w:rsidP="00AC70AC">
      <w:pPr>
        <w:jc w:val="left"/>
        <w:rPr>
          <w:rFonts w:cs="Arial"/>
          <w:b/>
          <w:bCs/>
          <w:szCs w:val="18"/>
        </w:rPr>
      </w:pPr>
      <w:r>
        <w:rPr>
          <w:b/>
        </w:rPr>
        <w:br/>
      </w:r>
      <w:r>
        <w:rPr>
          <w:i/>
        </w:rPr>
        <w:t>Sírva</w:t>
      </w:r>
      <w:r w:rsidR="00FF0075">
        <w:rPr>
          <w:i/>
        </w:rPr>
        <w:t>n</w:t>
      </w:r>
      <w:r>
        <w:rPr>
          <w:i/>
        </w:rPr>
        <w:t>se tomar nota de que las solicitudes de donaciones de la categoría II pueden beneficiarse como máximo de USD 300.000.</w:t>
      </w:r>
      <w:r w:rsidRPr="007852E4">
        <w:rPr>
          <w:bCs/>
        </w:rPr>
        <w:t xml:space="preserve"> </w:t>
      </w:r>
      <w:r>
        <w:rPr>
          <w:i/>
        </w:rPr>
        <w:t>Los solicitantes tendrán que presentar un presupuesto detallado, partida por partida, en formato Excel que demuestre de qué manera se utilizaría la donación del Fondo para la Pesca. </w:t>
      </w:r>
    </w:p>
    <w:p w14:paraId="4681064E" w14:textId="77777777" w:rsidR="00B11B6B" w:rsidRPr="00A514E0" w:rsidRDefault="00B11B6B" w:rsidP="00010597">
      <w:pPr>
        <w:jc w:val="left"/>
        <w:rPr>
          <w:rFonts w:cs="Arial"/>
          <w:b/>
          <w:bCs/>
          <w:sz w:val="20"/>
          <w:szCs w:val="20"/>
        </w:rPr>
      </w:pPr>
    </w:p>
    <w:p w14:paraId="41414F98" w14:textId="77777777" w:rsidR="006F494E" w:rsidRPr="003B4C6D" w:rsidRDefault="006F494E" w:rsidP="006F494E">
      <w:pPr>
        <w:pStyle w:val="ListParagraph"/>
        <w:ind w:left="0"/>
        <w:jc w:val="left"/>
        <w:rPr>
          <w:rFonts w:cs="Arial"/>
          <w:b/>
          <w:bCs/>
          <w:sz w:val="20"/>
          <w:szCs w:val="20"/>
        </w:rPr>
      </w:pPr>
      <w:r>
        <w:rPr>
          <w:rFonts w:cs="Arial"/>
          <w:b/>
          <w:bCs/>
          <w:sz w:val="20"/>
          <w:szCs w:val="20"/>
        </w:rPr>
        <w:t>____________________________</w:t>
      </w:r>
    </w:p>
    <w:p w14:paraId="2EB6C234" w14:textId="77777777" w:rsidR="00B11B6B" w:rsidRPr="00A514E0" w:rsidRDefault="00B11B6B" w:rsidP="00010597">
      <w:pPr>
        <w:jc w:val="left"/>
        <w:rPr>
          <w:rFonts w:cs="Arial"/>
          <w:b/>
          <w:bCs/>
          <w:sz w:val="20"/>
          <w:szCs w:val="20"/>
        </w:rPr>
      </w:pPr>
    </w:p>
    <w:p w14:paraId="6FCBA406" w14:textId="17A14B8E" w:rsidR="00A514E0" w:rsidRPr="00A514E0" w:rsidRDefault="00FF0075" w:rsidP="00A514E0">
      <w:pPr>
        <w:pStyle w:val="ListParagraph"/>
        <w:numPr>
          <w:ilvl w:val="0"/>
          <w:numId w:val="25"/>
        </w:numPr>
        <w:ind w:left="630" w:hanging="630"/>
        <w:jc w:val="left"/>
        <w:rPr>
          <w:rFonts w:cs="Arial"/>
          <w:i/>
          <w:iCs/>
          <w:szCs w:val="18"/>
        </w:rPr>
      </w:pPr>
      <w:r>
        <w:rPr>
          <w:b/>
          <w:sz w:val="20"/>
        </w:rPr>
        <w:t>Indíquense</w:t>
      </w:r>
      <w:r w:rsidR="00A514E0">
        <w:rPr>
          <w:b/>
          <w:sz w:val="20"/>
        </w:rPr>
        <w:t xml:space="preserve"> cualesquiera fuentes de financiación o contribuciones en especie adicionales del Gobierno beneficiario y/u otras organizaciones.</w:t>
      </w:r>
      <w:r w:rsidR="00A514E0">
        <w:rPr>
          <w:b/>
          <w:sz w:val="20"/>
        </w:rPr>
        <w:br/>
      </w:r>
      <w:r w:rsidR="00A514E0">
        <w:rPr>
          <w:b/>
          <w:sz w:val="20"/>
        </w:rPr>
        <w:br/>
      </w:r>
      <w:r w:rsidR="00A514E0">
        <w:rPr>
          <w:i/>
        </w:rPr>
        <w:t>Los solicitantes deben facilitar información sobre las contribuciones en especie, administrativas o financieras que hará el beneficiario de la donación para el proyecto. Las contribuciones en especie del Gobierno beneficiario pueden incluir tiempo de</w:t>
      </w:r>
      <w:r>
        <w:rPr>
          <w:i/>
        </w:rPr>
        <w:t>l</w:t>
      </w:r>
      <w:r w:rsidR="00A514E0">
        <w:rPr>
          <w:i/>
        </w:rPr>
        <w:t xml:space="preserve"> personal, salas de reuniones y otros costos administrativos o logísticos.</w:t>
      </w:r>
    </w:p>
    <w:p w14:paraId="02AA68CF" w14:textId="77777777" w:rsidR="00A514E0" w:rsidRPr="00A514E0" w:rsidRDefault="00A514E0" w:rsidP="00A514E0">
      <w:pPr>
        <w:jc w:val="left"/>
        <w:rPr>
          <w:rFonts w:cs="Arial"/>
          <w:i/>
          <w:iCs/>
          <w:szCs w:val="18"/>
        </w:rPr>
      </w:pPr>
    </w:p>
    <w:p w14:paraId="72606540" w14:textId="77777777" w:rsidR="00A514E0" w:rsidRPr="00A514E0" w:rsidRDefault="00A514E0" w:rsidP="00A514E0">
      <w:pPr>
        <w:jc w:val="left"/>
        <w:rPr>
          <w:rFonts w:cs="Arial"/>
          <w:i/>
          <w:iCs/>
          <w:szCs w:val="18"/>
        </w:rPr>
      </w:pPr>
      <w:r>
        <w:rPr>
          <w:i/>
        </w:rPr>
        <w:t>Las contribuciones adicionales deben indicarse por entidad, con una explicación de cómo se asignarían esos recursos y en qué medida complementarían los recursos del Fondo para la Pesca.</w:t>
      </w:r>
    </w:p>
    <w:p w14:paraId="20A5511A" w14:textId="77777777" w:rsidR="00010597" w:rsidRPr="00A514E0" w:rsidRDefault="00010597" w:rsidP="006E438A">
      <w:pPr>
        <w:jc w:val="left"/>
        <w:rPr>
          <w:rFonts w:cs="Arial"/>
          <w:b/>
          <w:bCs/>
          <w:sz w:val="20"/>
          <w:szCs w:val="20"/>
        </w:rPr>
      </w:pPr>
    </w:p>
    <w:p w14:paraId="01974DC5" w14:textId="77777777" w:rsidR="006F494E" w:rsidRPr="003B4C6D" w:rsidRDefault="006F494E" w:rsidP="006F494E">
      <w:pPr>
        <w:pStyle w:val="ListParagraph"/>
        <w:ind w:left="0"/>
        <w:jc w:val="left"/>
        <w:rPr>
          <w:rFonts w:cs="Arial"/>
          <w:b/>
          <w:bCs/>
          <w:sz w:val="20"/>
          <w:szCs w:val="20"/>
        </w:rPr>
      </w:pPr>
      <w:r>
        <w:rPr>
          <w:rFonts w:cs="Arial"/>
          <w:b/>
          <w:bCs/>
          <w:sz w:val="20"/>
          <w:szCs w:val="20"/>
        </w:rPr>
        <w:t>____________________________</w:t>
      </w:r>
    </w:p>
    <w:p w14:paraId="4D9F1C03" w14:textId="77777777" w:rsidR="00010597" w:rsidRPr="00A514E0" w:rsidRDefault="00010597" w:rsidP="006E438A">
      <w:pPr>
        <w:jc w:val="left"/>
        <w:rPr>
          <w:rFonts w:cs="Arial"/>
          <w:b/>
          <w:bCs/>
          <w:sz w:val="20"/>
          <w:szCs w:val="20"/>
        </w:rPr>
      </w:pPr>
    </w:p>
    <w:p w14:paraId="36074854" w14:textId="0CDA1A53" w:rsidR="005719A0" w:rsidRPr="00A514E0" w:rsidRDefault="00FF0075" w:rsidP="00A514E0">
      <w:pPr>
        <w:pStyle w:val="ListParagraph"/>
        <w:numPr>
          <w:ilvl w:val="0"/>
          <w:numId w:val="25"/>
        </w:numPr>
        <w:ind w:left="630" w:hanging="630"/>
        <w:jc w:val="left"/>
        <w:rPr>
          <w:rFonts w:cs="Arial"/>
          <w:b/>
          <w:bCs/>
          <w:sz w:val="20"/>
          <w:szCs w:val="20"/>
        </w:rPr>
      </w:pPr>
      <w:r>
        <w:rPr>
          <w:b/>
          <w:sz w:val="20"/>
        </w:rPr>
        <w:t>Descríbanse</w:t>
      </w:r>
      <w:r w:rsidR="00A81D07">
        <w:rPr>
          <w:b/>
          <w:sz w:val="20"/>
        </w:rPr>
        <w:t xml:space="preserve"> los beneficios del proyecto más allá de su fase de ejecución y cómo se garantizará que los logros obtenidos se mantengan y se aprovechen después del período de ejecución.</w:t>
      </w:r>
    </w:p>
    <w:p w14:paraId="4E4E1B28" w14:textId="77777777" w:rsidR="005719A0" w:rsidRPr="00A514E0" w:rsidRDefault="005719A0" w:rsidP="00A514E0">
      <w:pPr>
        <w:pStyle w:val="ListParagraph"/>
        <w:ind w:left="630" w:hanging="630"/>
        <w:jc w:val="left"/>
        <w:rPr>
          <w:rFonts w:cs="Arial"/>
          <w:b/>
          <w:bCs/>
          <w:sz w:val="20"/>
          <w:szCs w:val="20"/>
        </w:rPr>
      </w:pPr>
    </w:p>
    <w:p w14:paraId="248F1FFD" w14:textId="77777777" w:rsidR="006F494E" w:rsidRPr="003B4C6D" w:rsidRDefault="006F494E" w:rsidP="006F494E">
      <w:pPr>
        <w:pStyle w:val="ListParagraph"/>
        <w:ind w:left="0"/>
        <w:jc w:val="left"/>
        <w:rPr>
          <w:rFonts w:cs="Arial"/>
          <w:b/>
          <w:bCs/>
          <w:sz w:val="20"/>
          <w:szCs w:val="20"/>
        </w:rPr>
      </w:pPr>
      <w:r>
        <w:rPr>
          <w:rFonts w:cs="Arial"/>
          <w:b/>
          <w:bCs/>
          <w:sz w:val="20"/>
          <w:szCs w:val="20"/>
        </w:rPr>
        <w:t>____________________________</w:t>
      </w:r>
    </w:p>
    <w:p w14:paraId="4A6F6C1E" w14:textId="77777777" w:rsidR="00010597" w:rsidRPr="00A514E0" w:rsidRDefault="00010597" w:rsidP="006E438A">
      <w:pPr>
        <w:jc w:val="left"/>
        <w:rPr>
          <w:rFonts w:cs="Arial"/>
          <w:sz w:val="20"/>
          <w:szCs w:val="20"/>
        </w:rPr>
      </w:pPr>
    </w:p>
    <w:p w14:paraId="51402B0D" w14:textId="44CAEF45" w:rsidR="00A514E0" w:rsidRPr="00A514E0" w:rsidRDefault="000272D5" w:rsidP="00A514E0">
      <w:pPr>
        <w:pStyle w:val="ListParagraph"/>
        <w:numPr>
          <w:ilvl w:val="0"/>
          <w:numId w:val="25"/>
        </w:numPr>
        <w:ind w:left="630" w:hanging="630"/>
        <w:jc w:val="left"/>
        <w:rPr>
          <w:rFonts w:cs="Arial"/>
          <w:b/>
          <w:bCs/>
          <w:sz w:val="20"/>
          <w:szCs w:val="20"/>
        </w:rPr>
      </w:pPr>
      <w:r>
        <w:rPr>
          <w:b/>
          <w:sz w:val="20"/>
        </w:rPr>
        <w:t>Proporciónese</w:t>
      </w:r>
      <w:r w:rsidR="00A514E0">
        <w:rPr>
          <w:b/>
          <w:sz w:val="20"/>
        </w:rPr>
        <w:t xml:space="preserve"> una breve descripción de la estrategia de comunicación que se utilizará para difundir la información sobre la donación y de</w:t>
      </w:r>
      <w:r>
        <w:rPr>
          <w:b/>
          <w:sz w:val="20"/>
        </w:rPr>
        <w:t>l público al que se dirige</w:t>
      </w:r>
      <w:r w:rsidR="00A514E0">
        <w:rPr>
          <w:b/>
          <w:sz w:val="20"/>
        </w:rPr>
        <w:t>.</w:t>
      </w:r>
    </w:p>
    <w:p w14:paraId="25C067D1" w14:textId="77777777" w:rsidR="00A514E0" w:rsidRPr="003B4C6D" w:rsidRDefault="00A514E0" w:rsidP="00A514E0">
      <w:pPr>
        <w:pStyle w:val="ListParagraph"/>
        <w:ind w:left="0"/>
        <w:jc w:val="left"/>
        <w:rPr>
          <w:rFonts w:cs="Arial"/>
          <w:b/>
          <w:bCs/>
          <w:sz w:val="20"/>
          <w:szCs w:val="20"/>
        </w:rPr>
      </w:pPr>
    </w:p>
    <w:p w14:paraId="615B8B73" w14:textId="77777777" w:rsidR="00A514E0" w:rsidRDefault="00A514E0" w:rsidP="00A514E0">
      <w:pPr>
        <w:pStyle w:val="ListParagraph"/>
        <w:ind w:left="0"/>
        <w:jc w:val="left"/>
        <w:rPr>
          <w:rFonts w:cs="Arial"/>
          <w:b/>
          <w:bCs/>
          <w:sz w:val="20"/>
          <w:szCs w:val="20"/>
        </w:rPr>
      </w:pPr>
      <w:r>
        <w:rPr>
          <w:b/>
          <w:sz w:val="20"/>
        </w:rPr>
        <w:t>____________________________</w:t>
      </w:r>
    </w:p>
    <w:p w14:paraId="1001A268" w14:textId="77777777" w:rsidR="00A514E0" w:rsidRDefault="00A514E0" w:rsidP="00A514E0">
      <w:pPr>
        <w:pStyle w:val="ListParagraph"/>
        <w:ind w:left="0"/>
        <w:jc w:val="left"/>
        <w:rPr>
          <w:rFonts w:cs="Arial"/>
          <w:b/>
          <w:bCs/>
          <w:sz w:val="20"/>
          <w:szCs w:val="20"/>
        </w:rPr>
      </w:pPr>
    </w:p>
    <w:p w14:paraId="29C02B47" w14:textId="77777777" w:rsidR="00A514E0" w:rsidRDefault="00A514E0" w:rsidP="00A514E0">
      <w:pPr>
        <w:pStyle w:val="ListParagraph"/>
        <w:ind w:left="0"/>
        <w:jc w:val="left"/>
        <w:rPr>
          <w:rFonts w:cs="Arial"/>
          <w:b/>
          <w:bCs/>
          <w:sz w:val="20"/>
          <w:szCs w:val="20"/>
        </w:rPr>
      </w:pPr>
    </w:p>
    <w:p w14:paraId="4C48FECF" w14:textId="2F8A571E" w:rsidR="00A514E0" w:rsidRPr="00A514E0" w:rsidRDefault="000272D5" w:rsidP="007852E4">
      <w:pPr>
        <w:pStyle w:val="ListParagraph"/>
        <w:keepNext/>
        <w:keepLines/>
        <w:numPr>
          <w:ilvl w:val="0"/>
          <w:numId w:val="25"/>
        </w:numPr>
        <w:ind w:left="630" w:hanging="630"/>
        <w:jc w:val="left"/>
        <w:rPr>
          <w:rFonts w:cs="Arial"/>
          <w:b/>
          <w:bCs/>
          <w:sz w:val="20"/>
          <w:szCs w:val="20"/>
        </w:rPr>
      </w:pPr>
      <w:r>
        <w:rPr>
          <w:b/>
          <w:sz w:val="20"/>
        </w:rPr>
        <w:lastRenderedPageBreak/>
        <w:t>Indíquense</w:t>
      </w:r>
      <w:r w:rsidR="00A514E0">
        <w:rPr>
          <w:b/>
          <w:sz w:val="20"/>
        </w:rPr>
        <w:t xml:space="preserve"> los canales de comunicación que se utilizarán para compartir información sobre el proyecto y del Fondo para la Pesca.</w:t>
      </w:r>
    </w:p>
    <w:p w14:paraId="276437FF" w14:textId="77777777" w:rsidR="00A514E0" w:rsidRPr="003B4C6D" w:rsidRDefault="00A514E0" w:rsidP="007852E4">
      <w:pPr>
        <w:keepNext/>
        <w:keepLines/>
        <w:jc w:val="left"/>
        <w:rPr>
          <w:rFonts w:cs="Arial"/>
          <w:b/>
          <w:bCs/>
          <w:sz w:val="20"/>
          <w:szCs w:val="20"/>
        </w:rPr>
      </w:pPr>
    </w:p>
    <w:p w14:paraId="4AC50196" w14:textId="77777777" w:rsidR="00A514E0" w:rsidRPr="00A514E0" w:rsidRDefault="006F494E" w:rsidP="007852E4">
      <w:pPr>
        <w:keepNext/>
        <w:keepLines/>
        <w:jc w:val="left"/>
        <w:rPr>
          <w:rFonts w:cs="Arial"/>
          <w:szCs w:val="18"/>
        </w:rPr>
      </w:pPr>
      <w:sdt>
        <w:sdtPr>
          <w:rPr>
            <w:rFonts w:cs="Arial"/>
            <w:szCs w:val="18"/>
          </w:rPr>
          <w:id w:val="-502583791"/>
          <w14:checkbox>
            <w14:checked w14:val="0"/>
            <w14:checkedState w14:val="2612" w14:font="MS Gothic"/>
            <w14:uncheckedState w14:val="2610" w14:font="MS Gothic"/>
          </w14:checkbox>
        </w:sdtPr>
        <w:sdtEndPr/>
        <w:sdtContent>
          <w:r w:rsidR="00A514E0" w:rsidRPr="00A514E0">
            <w:rPr>
              <w:rFonts w:ascii="Segoe UI Symbol" w:eastAsia="MS Gothic" w:hAnsi="Segoe UI Symbol" w:cs="Segoe UI Symbol"/>
              <w:szCs w:val="18"/>
            </w:rPr>
            <w:t>☐</w:t>
          </w:r>
        </w:sdtContent>
      </w:sdt>
      <w:r w:rsidR="00E5593E">
        <w:t xml:space="preserve">  Sitio web o redes sociales del Gobierno</w:t>
      </w:r>
    </w:p>
    <w:p w14:paraId="02DAAA11" w14:textId="77777777" w:rsidR="00A514E0" w:rsidRPr="00A514E0" w:rsidRDefault="00A514E0" w:rsidP="00A514E0">
      <w:pPr>
        <w:jc w:val="left"/>
        <w:rPr>
          <w:rFonts w:cs="Arial"/>
          <w:szCs w:val="18"/>
        </w:rPr>
      </w:pPr>
    </w:p>
    <w:p w14:paraId="19BB0819" w14:textId="77777777" w:rsidR="00A514E0" w:rsidRPr="00A514E0" w:rsidRDefault="006F494E" w:rsidP="00A514E0">
      <w:pPr>
        <w:jc w:val="left"/>
        <w:rPr>
          <w:rFonts w:cs="Arial"/>
          <w:szCs w:val="18"/>
        </w:rPr>
      </w:pPr>
      <w:sdt>
        <w:sdtPr>
          <w:rPr>
            <w:rFonts w:cs="Arial"/>
            <w:szCs w:val="18"/>
          </w:rPr>
          <w:id w:val="-2008513804"/>
          <w14:checkbox>
            <w14:checked w14:val="0"/>
            <w14:checkedState w14:val="2612" w14:font="MS Gothic"/>
            <w14:uncheckedState w14:val="2610" w14:font="MS Gothic"/>
          </w14:checkbox>
        </w:sdtPr>
        <w:sdtEndPr/>
        <w:sdtContent>
          <w:r w:rsidR="00A514E0" w:rsidRPr="00A514E0">
            <w:rPr>
              <w:rFonts w:ascii="Segoe UI Symbol" w:eastAsia="MS Gothic" w:hAnsi="Segoe UI Symbol" w:cs="Segoe UI Symbol"/>
              <w:szCs w:val="18"/>
            </w:rPr>
            <w:t>☐</w:t>
          </w:r>
        </w:sdtContent>
      </w:sdt>
      <w:r w:rsidR="00E5593E">
        <w:t xml:space="preserve">  Medios locales (televisión, noticias, etc.)</w:t>
      </w:r>
    </w:p>
    <w:p w14:paraId="37326A39" w14:textId="77777777" w:rsidR="00A514E0" w:rsidRPr="00A514E0" w:rsidRDefault="00A514E0" w:rsidP="00A514E0">
      <w:pPr>
        <w:jc w:val="left"/>
        <w:rPr>
          <w:rFonts w:cs="Arial"/>
          <w:szCs w:val="18"/>
        </w:rPr>
      </w:pPr>
    </w:p>
    <w:p w14:paraId="2421CD99" w14:textId="77777777" w:rsidR="00A514E0" w:rsidRPr="00A514E0" w:rsidRDefault="006F494E" w:rsidP="00A514E0">
      <w:pPr>
        <w:jc w:val="left"/>
        <w:rPr>
          <w:rFonts w:cs="Arial"/>
          <w:szCs w:val="18"/>
        </w:rPr>
      </w:pPr>
      <w:sdt>
        <w:sdtPr>
          <w:rPr>
            <w:rFonts w:cs="Arial"/>
            <w:szCs w:val="18"/>
          </w:rPr>
          <w:id w:val="412670408"/>
          <w14:checkbox>
            <w14:checked w14:val="0"/>
            <w14:checkedState w14:val="2612" w14:font="MS Gothic"/>
            <w14:uncheckedState w14:val="2610" w14:font="MS Gothic"/>
          </w14:checkbox>
        </w:sdtPr>
        <w:sdtEndPr/>
        <w:sdtContent>
          <w:r w:rsidR="00A514E0" w:rsidRPr="00A514E0">
            <w:rPr>
              <w:rFonts w:ascii="Segoe UI Symbol" w:eastAsia="MS Gothic" w:hAnsi="Segoe UI Symbol" w:cs="Segoe UI Symbol"/>
              <w:szCs w:val="18"/>
            </w:rPr>
            <w:t>☐</w:t>
          </w:r>
        </w:sdtContent>
      </w:sdt>
      <w:r w:rsidR="00E5593E">
        <w:t xml:space="preserve">  A través del sitio web o las redes sociales de las organizaciones asociadas</w:t>
      </w:r>
    </w:p>
    <w:p w14:paraId="3FD92599" w14:textId="77777777" w:rsidR="00A514E0" w:rsidRPr="00A514E0" w:rsidRDefault="00A514E0" w:rsidP="00A514E0">
      <w:pPr>
        <w:jc w:val="left"/>
        <w:rPr>
          <w:rFonts w:cs="Arial"/>
          <w:szCs w:val="18"/>
        </w:rPr>
      </w:pPr>
    </w:p>
    <w:p w14:paraId="08842F35" w14:textId="77777777" w:rsidR="00A514E0" w:rsidRPr="00A514E0" w:rsidRDefault="006F494E" w:rsidP="00A514E0">
      <w:pPr>
        <w:jc w:val="left"/>
        <w:rPr>
          <w:rFonts w:cs="Arial"/>
          <w:szCs w:val="18"/>
        </w:rPr>
      </w:pPr>
      <w:sdt>
        <w:sdtPr>
          <w:rPr>
            <w:rFonts w:cs="Arial"/>
            <w:szCs w:val="18"/>
          </w:rPr>
          <w:id w:val="808211121"/>
          <w14:checkbox>
            <w14:checked w14:val="0"/>
            <w14:checkedState w14:val="2612" w14:font="MS Gothic"/>
            <w14:uncheckedState w14:val="2610" w14:font="MS Gothic"/>
          </w14:checkbox>
        </w:sdtPr>
        <w:sdtEndPr/>
        <w:sdtContent>
          <w:r w:rsidR="00A514E0" w:rsidRPr="00A514E0">
            <w:rPr>
              <w:rFonts w:ascii="Segoe UI Symbol" w:eastAsia="MS Gothic" w:hAnsi="Segoe UI Symbol" w:cs="Segoe UI Symbol"/>
              <w:szCs w:val="18"/>
            </w:rPr>
            <w:t>☐</w:t>
          </w:r>
        </w:sdtContent>
      </w:sdt>
      <w:r w:rsidR="00E5593E">
        <w:t xml:space="preserve">  Otros</w:t>
      </w:r>
    </w:p>
    <w:p w14:paraId="21CAE0D7" w14:textId="77777777" w:rsidR="006F494E" w:rsidRPr="003B4C6D" w:rsidRDefault="00010597" w:rsidP="006F494E">
      <w:pPr>
        <w:pStyle w:val="ListParagraph"/>
        <w:ind w:left="0"/>
        <w:jc w:val="left"/>
        <w:rPr>
          <w:rFonts w:cs="Arial"/>
          <w:b/>
          <w:bCs/>
          <w:sz w:val="20"/>
          <w:szCs w:val="20"/>
        </w:rPr>
      </w:pPr>
      <w:r>
        <w:rPr>
          <w:b/>
          <w:i/>
          <w:sz w:val="20"/>
        </w:rPr>
        <w:br/>
      </w:r>
      <w:r w:rsidR="006F494E">
        <w:rPr>
          <w:rFonts w:cs="Arial"/>
          <w:b/>
          <w:bCs/>
          <w:sz w:val="20"/>
          <w:szCs w:val="20"/>
        </w:rPr>
        <w:t>____________________________</w:t>
      </w:r>
    </w:p>
    <w:p w14:paraId="6DA8F5D7" w14:textId="7F20525C" w:rsidR="00010597" w:rsidRPr="00A514E0" w:rsidRDefault="00010597" w:rsidP="00010597">
      <w:pPr>
        <w:jc w:val="left"/>
        <w:rPr>
          <w:rFonts w:cs="Arial"/>
          <w:i/>
          <w:iCs/>
          <w:sz w:val="20"/>
          <w:szCs w:val="20"/>
        </w:rPr>
      </w:pPr>
    </w:p>
    <w:p w14:paraId="433E6471" w14:textId="71DA94E6" w:rsidR="00A514E0" w:rsidRPr="00A514E0" w:rsidRDefault="000272D5" w:rsidP="00A514E0">
      <w:pPr>
        <w:pStyle w:val="ListParagraph"/>
        <w:numPr>
          <w:ilvl w:val="0"/>
          <w:numId w:val="25"/>
        </w:numPr>
        <w:ind w:left="630" w:hanging="630"/>
        <w:jc w:val="left"/>
        <w:rPr>
          <w:rFonts w:cs="Arial"/>
          <w:b/>
          <w:bCs/>
          <w:sz w:val="20"/>
          <w:szCs w:val="20"/>
        </w:rPr>
      </w:pPr>
      <w:r>
        <w:rPr>
          <w:b/>
          <w:sz w:val="20"/>
        </w:rPr>
        <w:t>Cárguese</w:t>
      </w:r>
      <w:r w:rsidR="00A514E0">
        <w:rPr>
          <w:b/>
          <w:sz w:val="20"/>
        </w:rPr>
        <w:t xml:space="preserve"> una carta de respaldo de la entidad gubernamental encargada de la </w:t>
      </w:r>
      <w:r>
        <w:rPr>
          <w:b/>
          <w:sz w:val="20"/>
        </w:rPr>
        <w:t>ejecución</w:t>
      </w:r>
      <w:r w:rsidR="00A514E0">
        <w:rPr>
          <w:b/>
          <w:sz w:val="20"/>
        </w:rPr>
        <w:t>.</w:t>
      </w:r>
    </w:p>
    <w:p w14:paraId="4BA01253" w14:textId="77777777" w:rsidR="00A514E0" w:rsidRPr="003B4C6D" w:rsidRDefault="00A514E0" w:rsidP="00A514E0">
      <w:pPr>
        <w:jc w:val="left"/>
        <w:rPr>
          <w:rFonts w:cs="Arial"/>
          <w:sz w:val="20"/>
          <w:szCs w:val="20"/>
        </w:rPr>
      </w:pPr>
    </w:p>
    <w:p w14:paraId="1604891A" w14:textId="77777777" w:rsidR="006F494E" w:rsidRPr="003B4C6D" w:rsidRDefault="006F494E" w:rsidP="006F494E">
      <w:pPr>
        <w:pStyle w:val="ListParagraph"/>
        <w:ind w:left="0"/>
        <w:jc w:val="left"/>
        <w:rPr>
          <w:rFonts w:cs="Arial"/>
          <w:b/>
          <w:bCs/>
          <w:sz w:val="20"/>
          <w:szCs w:val="20"/>
        </w:rPr>
      </w:pPr>
      <w:r>
        <w:rPr>
          <w:rFonts w:cs="Arial"/>
          <w:b/>
          <w:bCs/>
          <w:sz w:val="20"/>
          <w:szCs w:val="20"/>
        </w:rPr>
        <w:t>____________________________</w:t>
      </w:r>
    </w:p>
    <w:p w14:paraId="56EBDABC" w14:textId="77777777" w:rsidR="00A514E0" w:rsidRPr="003B4C6D" w:rsidRDefault="00A514E0" w:rsidP="00A514E0">
      <w:pPr>
        <w:jc w:val="left"/>
        <w:rPr>
          <w:rFonts w:cs="Arial"/>
          <w:sz w:val="20"/>
          <w:szCs w:val="20"/>
        </w:rPr>
      </w:pPr>
    </w:p>
    <w:p w14:paraId="31333D4F" w14:textId="085E335E" w:rsidR="00A514E0" w:rsidRPr="00A514E0" w:rsidRDefault="00A514E0" w:rsidP="00A514E0">
      <w:pPr>
        <w:pStyle w:val="ListParagraph"/>
        <w:numPr>
          <w:ilvl w:val="0"/>
          <w:numId w:val="25"/>
        </w:numPr>
        <w:ind w:left="630" w:hanging="630"/>
        <w:jc w:val="left"/>
        <w:rPr>
          <w:rFonts w:cs="Arial"/>
          <w:b/>
          <w:bCs/>
          <w:sz w:val="20"/>
          <w:szCs w:val="20"/>
        </w:rPr>
      </w:pPr>
      <w:bookmarkStart w:id="5" w:name="_Hlk219126233"/>
      <w:r>
        <w:rPr>
          <w:b/>
          <w:sz w:val="20"/>
        </w:rPr>
        <w:t>Cualquier comentario u observación adicional pertinente para el examen de la solicitud.</w:t>
      </w:r>
      <w:bookmarkEnd w:id="5"/>
    </w:p>
    <w:p w14:paraId="15C3BF77" w14:textId="77777777" w:rsidR="00A514E0" w:rsidRPr="003B4C6D" w:rsidRDefault="00A514E0" w:rsidP="00A514E0">
      <w:pPr>
        <w:jc w:val="left"/>
        <w:rPr>
          <w:rFonts w:cs="Arial"/>
          <w:b/>
          <w:bCs/>
          <w:sz w:val="20"/>
          <w:szCs w:val="20"/>
        </w:rPr>
      </w:pPr>
    </w:p>
    <w:p w14:paraId="470C5514" w14:textId="77777777" w:rsidR="006F494E" w:rsidRPr="003B4C6D" w:rsidRDefault="006F494E" w:rsidP="006F494E">
      <w:pPr>
        <w:pStyle w:val="ListParagraph"/>
        <w:ind w:left="0"/>
        <w:jc w:val="left"/>
        <w:rPr>
          <w:rFonts w:cs="Arial"/>
          <w:b/>
          <w:bCs/>
          <w:sz w:val="20"/>
          <w:szCs w:val="20"/>
        </w:rPr>
      </w:pPr>
      <w:r>
        <w:rPr>
          <w:rFonts w:cs="Arial"/>
          <w:b/>
          <w:bCs/>
          <w:sz w:val="20"/>
          <w:szCs w:val="20"/>
        </w:rPr>
        <w:t>____________________________</w:t>
      </w:r>
    </w:p>
    <w:p w14:paraId="119501D0" w14:textId="77777777" w:rsidR="00A514E0" w:rsidRPr="003B4C6D" w:rsidRDefault="00A514E0" w:rsidP="00A514E0">
      <w:pPr>
        <w:jc w:val="left"/>
        <w:rPr>
          <w:rFonts w:cs="Arial"/>
          <w:b/>
          <w:bCs/>
          <w:sz w:val="20"/>
          <w:szCs w:val="20"/>
        </w:rPr>
      </w:pPr>
    </w:p>
    <w:p w14:paraId="1C734A47" w14:textId="613478C8" w:rsidR="00A514E0" w:rsidRPr="00A514E0" w:rsidRDefault="00A514E0" w:rsidP="00A514E0">
      <w:pPr>
        <w:pStyle w:val="ListParagraph"/>
        <w:numPr>
          <w:ilvl w:val="0"/>
          <w:numId w:val="25"/>
        </w:numPr>
        <w:ind w:left="630" w:hanging="630"/>
        <w:jc w:val="left"/>
        <w:rPr>
          <w:rFonts w:cs="Arial"/>
          <w:b/>
          <w:bCs/>
          <w:szCs w:val="18"/>
        </w:rPr>
      </w:pPr>
      <w:r>
        <w:rPr>
          <w:b/>
          <w:bCs/>
        </w:rPr>
        <w:t>Punto de contacto para esta solicitud</w:t>
      </w:r>
      <w:r>
        <w:br/>
      </w:r>
      <w:r>
        <w:br/>
      </w:r>
      <w:r>
        <w:rPr>
          <w:i/>
          <w:iCs/>
        </w:rPr>
        <w:t>Sírva</w:t>
      </w:r>
      <w:r w:rsidR="000272D5">
        <w:rPr>
          <w:i/>
          <w:iCs/>
        </w:rPr>
        <w:t>n</w:t>
      </w:r>
      <w:r>
        <w:rPr>
          <w:i/>
          <w:iCs/>
        </w:rPr>
        <w:t xml:space="preserve">se proporcionar el nombre completo, </w:t>
      </w:r>
      <w:r w:rsidR="000272D5">
        <w:rPr>
          <w:i/>
          <w:iCs/>
        </w:rPr>
        <w:t xml:space="preserve">la </w:t>
      </w:r>
      <w:r>
        <w:rPr>
          <w:i/>
          <w:iCs/>
        </w:rPr>
        <w:t xml:space="preserve">dirección de correo electrónico </w:t>
      </w:r>
      <w:r w:rsidR="000272D5">
        <w:rPr>
          <w:i/>
          <w:iCs/>
        </w:rPr>
        <w:t>y la</w:t>
      </w:r>
      <w:r>
        <w:rPr>
          <w:i/>
          <w:iCs/>
        </w:rPr>
        <w:t xml:space="preserve"> información de contacto del punto focal encargado del proyecto.</w:t>
      </w:r>
      <w:r w:rsidR="007852E4">
        <w:rPr>
          <w:i/>
          <w:iCs/>
        </w:rPr>
        <w:t xml:space="preserve"> </w:t>
      </w:r>
      <w:r>
        <w:rPr>
          <w:i/>
        </w:rPr>
        <w:t>En caso de que haya varios Miembros, sírva</w:t>
      </w:r>
      <w:r w:rsidR="000272D5">
        <w:rPr>
          <w:i/>
        </w:rPr>
        <w:t>n</w:t>
      </w:r>
      <w:r>
        <w:rPr>
          <w:i/>
        </w:rPr>
        <w:t>se indicar un punto focal por Miembro. </w:t>
      </w:r>
      <w:r>
        <w:rPr>
          <w:i/>
        </w:rPr>
        <w:br/>
      </w:r>
      <w:r>
        <w:rPr>
          <w:i/>
        </w:rPr>
        <w:br/>
        <w:t>Sírva</w:t>
      </w:r>
      <w:r w:rsidR="000272D5">
        <w:rPr>
          <w:i/>
        </w:rPr>
        <w:t>n</w:t>
      </w:r>
      <w:r>
        <w:rPr>
          <w:i/>
        </w:rPr>
        <w:t>se tomar nota de que la Secretaría del Fondo para la Pesca se pondrá en contacto con esa persona en caso de que tenga preguntas o comentarios. </w:t>
      </w:r>
    </w:p>
    <w:p w14:paraId="0DF544BC" w14:textId="77777777" w:rsidR="00A514E0" w:rsidRPr="003B4C6D" w:rsidRDefault="00A514E0" w:rsidP="00A514E0">
      <w:pPr>
        <w:jc w:val="left"/>
        <w:rPr>
          <w:rFonts w:cs="Arial"/>
          <w:i/>
          <w:iCs/>
          <w:sz w:val="20"/>
          <w:szCs w:val="20"/>
        </w:rPr>
      </w:pPr>
    </w:p>
    <w:p w14:paraId="3F28C7AB" w14:textId="77777777" w:rsidR="006F494E" w:rsidRPr="003B4C6D" w:rsidRDefault="006F494E" w:rsidP="006F494E">
      <w:pPr>
        <w:pStyle w:val="ListParagraph"/>
        <w:ind w:left="0"/>
        <w:jc w:val="left"/>
        <w:rPr>
          <w:rFonts w:cs="Arial"/>
          <w:b/>
          <w:bCs/>
          <w:sz w:val="20"/>
          <w:szCs w:val="20"/>
        </w:rPr>
      </w:pPr>
      <w:r>
        <w:rPr>
          <w:rFonts w:cs="Arial"/>
          <w:b/>
          <w:bCs/>
          <w:sz w:val="20"/>
          <w:szCs w:val="20"/>
        </w:rPr>
        <w:t>____________________________</w:t>
      </w:r>
    </w:p>
    <w:p w14:paraId="155AA9F4" w14:textId="77777777" w:rsidR="00A514E0" w:rsidRPr="003B4C6D" w:rsidRDefault="00A514E0" w:rsidP="00A514E0">
      <w:pPr>
        <w:jc w:val="left"/>
        <w:rPr>
          <w:rFonts w:cs="Arial"/>
          <w:i/>
          <w:iCs/>
          <w:sz w:val="20"/>
          <w:szCs w:val="20"/>
        </w:rPr>
      </w:pPr>
    </w:p>
    <w:p w14:paraId="5236BE52" w14:textId="77777777" w:rsidR="00A514E0" w:rsidRPr="00A514E0" w:rsidRDefault="00A514E0" w:rsidP="00A514E0">
      <w:pPr>
        <w:pStyle w:val="ListParagraph"/>
        <w:numPr>
          <w:ilvl w:val="0"/>
          <w:numId w:val="25"/>
        </w:numPr>
        <w:ind w:left="630" w:hanging="630"/>
        <w:jc w:val="left"/>
        <w:rPr>
          <w:rFonts w:cs="Arial"/>
          <w:b/>
          <w:bCs/>
          <w:sz w:val="20"/>
          <w:szCs w:val="20"/>
        </w:rPr>
      </w:pPr>
      <w:r>
        <w:rPr>
          <w:b/>
          <w:sz w:val="20"/>
        </w:rPr>
        <w:t>Fecha de presentación</w:t>
      </w:r>
    </w:p>
    <w:p w14:paraId="193030F9" w14:textId="12A07EB4" w:rsidR="00A514E0" w:rsidRPr="00A514E0" w:rsidRDefault="00A514E0" w:rsidP="00A514E0">
      <w:pPr>
        <w:jc w:val="left"/>
        <w:rPr>
          <w:rFonts w:cs="Arial"/>
          <w:i/>
          <w:iCs/>
          <w:szCs w:val="18"/>
        </w:rPr>
      </w:pPr>
      <w:r>
        <w:rPr>
          <w:b/>
          <w:i/>
        </w:rPr>
        <w:br/>
      </w:r>
      <w:r>
        <w:rPr>
          <w:i/>
        </w:rPr>
        <w:t>Solo se tendrán en cuenta las solicitudes recibidas dentro del plazo. Los plazos para la presentación de solicitudes se pueden consultar en el sitio web del Fondo para la Pesca u obtenerse contactando a la Secretaría a la dirección</w:t>
      </w:r>
      <w:r w:rsidR="000272D5">
        <w:rPr>
          <w:i/>
        </w:rPr>
        <w:t>:</w:t>
      </w:r>
      <w:r>
        <w:rPr>
          <w:i/>
        </w:rPr>
        <w:t xml:space="preserve"> fishfund@wto.org.</w:t>
      </w:r>
    </w:p>
    <w:p w14:paraId="18F6D746" w14:textId="0C6CD047" w:rsidR="00016C7F" w:rsidRPr="00A514E0" w:rsidRDefault="00016C7F" w:rsidP="00A514E0">
      <w:pPr>
        <w:pStyle w:val="ListParagraph"/>
        <w:ind w:left="0"/>
        <w:rPr>
          <w:rFonts w:cs="Arial"/>
          <w:sz w:val="20"/>
          <w:szCs w:val="20"/>
        </w:rPr>
      </w:pPr>
    </w:p>
    <w:sectPr w:rsidR="00016C7F" w:rsidRPr="00A514E0" w:rsidSect="002A15FB">
      <w:headerReference w:type="even" r:id="rId11"/>
      <w:headerReference w:type="default" r:id="rId12"/>
      <w:headerReference w:type="first" r:id="rId13"/>
      <w:pgSz w:w="11906" w:h="16838" w:code="9"/>
      <w:pgMar w:top="1701"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B3A2F" w14:textId="77777777" w:rsidR="00E5593E" w:rsidRDefault="00E5593E" w:rsidP="00ED54E0">
      <w:r>
        <w:separator/>
      </w:r>
    </w:p>
  </w:endnote>
  <w:endnote w:type="continuationSeparator" w:id="0">
    <w:p w14:paraId="4F6AEEC7" w14:textId="77777777" w:rsidR="00E5593E" w:rsidRDefault="00E5593E"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FCCC9" w14:textId="77777777" w:rsidR="00E5593E" w:rsidRDefault="00E5593E" w:rsidP="00ED54E0">
      <w:r>
        <w:separator/>
      </w:r>
    </w:p>
  </w:footnote>
  <w:footnote w:type="continuationSeparator" w:id="0">
    <w:p w14:paraId="57462995" w14:textId="77777777" w:rsidR="00E5593E" w:rsidRDefault="00E5593E" w:rsidP="00ED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5C27" w14:textId="57227948" w:rsidR="009D36F7" w:rsidRDefault="009D3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BC4E" w14:textId="6093AAD4" w:rsidR="00A6787A" w:rsidRDefault="00E5593E" w:rsidP="00FA63D7">
    <w:pPr>
      <w:pStyle w:val="Header"/>
      <w:jc w:val="center"/>
    </w:pPr>
    <w:r>
      <w:rPr>
        <w:noProof/>
      </w:rPr>
      <w:drawing>
        <wp:inline distT="0" distB="0" distL="0" distR="0" wp14:anchorId="436ABE1F" wp14:editId="52A58480">
          <wp:extent cx="2775600" cy="716400"/>
          <wp:effectExtent l="0" t="0" r="5715" b="7620"/>
          <wp:docPr id="183488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8823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75600" cy="716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CAF7" w14:textId="1A80B813" w:rsidR="009D36F7" w:rsidRDefault="009D3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53FED"/>
    <w:multiLevelType w:val="hybridMultilevel"/>
    <w:tmpl w:val="472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000723"/>
    <w:multiLevelType w:val="multilevel"/>
    <w:tmpl w:val="0B2C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4902F2"/>
    <w:multiLevelType w:val="hybridMultilevel"/>
    <w:tmpl w:val="CC52215C"/>
    <w:lvl w:ilvl="0" w:tplc="0EE6DA52">
      <w:start w:val="1"/>
      <w:numFmt w:val="decimal"/>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948C5"/>
    <w:multiLevelType w:val="multilevel"/>
    <w:tmpl w:val="30B050F8"/>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pStyle w:val="ListBullet3"/>
      <w:lvlText w:val=""/>
      <w:lvlJc w:val="left"/>
      <w:pPr>
        <w:tabs>
          <w:tab w:val="num" w:pos="1701"/>
        </w:tabs>
        <w:ind w:left="1701" w:hanging="567"/>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5" w15:restartNumberingAfterBreak="0">
    <w:nsid w:val="53EA7678"/>
    <w:multiLevelType w:val="multilevel"/>
    <w:tmpl w:val="49FE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540977"/>
    <w:multiLevelType w:val="hybridMultilevel"/>
    <w:tmpl w:val="7A48A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454AB1"/>
    <w:multiLevelType w:val="multilevel"/>
    <w:tmpl w:val="CC52177C"/>
    <w:numStyleLink w:val="LegalHeadings"/>
  </w:abstractNum>
  <w:abstractNum w:abstractNumId="18" w15:restartNumberingAfterBreak="0">
    <w:nsid w:val="57551E12"/>
    <w:multiLevelType w:val="multilevel"/>
    <w:tmpl w:val="CC52177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1134"/>
        </w:tabs>
        <w:ind w:left="1134" w:hanging="567"/>
      </w:pPr>
      <w:rPr>
        <w:rFonts w:hint="default"/>
      </w:rPr>
    </w:lvl>
    <w:lvl w:ilvl="8">
      <w:start w:val="1"/>
      <w:numFmt w:val="lowerRoman"/>
      <w:pStyle w:val="BodyText3"/>
      <w:lvlText w:val="%9."/>
      <w:lvlJc w:val="left"/>
      <w:pPr>
        <w:tabs>
          <w:tab w:val="num" w:pos="1701"/>
        </w:tabs>
        <w:ind w:left="1701" w:hanging="567"/>
      </w:pPr>
      <w:rPr>
        <w:rFonts w:hint="default"/>
      </w:rPr>
    </w:lvl>
  </w:abstractNum>
  <w:abstractNum w:abstractNumId="19" w15:restartNumberingAfterBreak="0">
    <w:nsid w:val="5DA12377"/>
    <w:multiLevelType w:val="hybridMultilevel"/>
    <w:tmpl w:val="4AE46EAC"/>
    <w:lvl w:ilvl="0" w:tplc="2124CF3C">
      <w:start w:val="1"/>
      <w:numFmt w:val="decimal"/>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2632C5"/>
    <w:multiLevelType w:val="multilevel"/>
    <w:tmpl w:val="B4D2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1D12C64"/>
    <w:multiLevelType w:val="multilevel"/>
    <w:tmpl w:val="805E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051334">
    <w:abstractNumId w:val="9"/>
  </w:num>
  <w:num w:numId="2" w16cid:durableId="1231503998">
    <w:abstractNumId w:val="7"/>
  </w:num>
  <w:num w:numId="3" w16cid:durableId="1967739684">
    <w:abstractNumId w:val="6"/>
  </w:num>
  <w:num w:numId="4" w16cid:durableId="72168637">
    <w:abstractNumId w:val="5"/>
  </w:num>
  <w:num w:numId="5" w16cid:durableId="340086167">
    <w:abstractNumId w:val="4"/>
  </w:num>
  <w:num w:numId="6" w16cid:durableId="1182205225">
    <w:abstractNumId w:val="18"/>
  </w:num>
  <w:num w:numId="7" w16cid:durableId="1295865260">
    <w:abstractNumId w:val="17"/>
  </w:num>
  <w:num w:numId="8" w16cid:durableId="805586851">
    <w:abstractNumId w:val="14"/>
  </w:num>
  <w:num w:numId="9" w16cid:durableId="13895759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4542413">
    <w:abstractNumId w:val="21"/>
  </w:num>
  <w:num w:numId="11" w16cid:durableId="11810538">
    <w:abstractNumId w:val="8"/>
  </w:num>
  <w:num w:numId="12" w16cid:durableId="238757986">
    <w:abstractNumId w:val="3"/>
  </w:num>
  <w:num w:numId="13" w16cid:durableId="1398743854">
    <w:abstractNumId w:val="2"/>
  </w:num>
  <w:num w:numId="14" w16cid:durableId="1204097025">
    <w:abstractNumId w:val="1"/>
  </w:num>
  <w:num w:numId="15" w16cid:durableId="270822767">
    <w:abstractNumId w:val="0"/>
  </w:num>
  <w:num w:numId="16" w16cid:durableId="1790397538">
    <w:abstractNumId w:val="10"/>
  </w:num>
  <w:num w:numId="17" w16cid:durableId="984817311">
    <w:abstractNumId w:val="14"/>
  </w:num>
  <w:num w:numId="18" w16cid:durableId="10776746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2335314">
    <w:abstractNumId w:val="22"/>
  </w:num>
  <w:num w:numId="20" w16cid:durableId="2064060980">
    <w:abstractNumId w:val="15"/>
  </w:num>
  <w:num w:numId="21" w16cid:durableId="759449252">
    <w:abstractNumId w:val="11"/>
  </w:num>
  <w:num w:numId="22" w16cid:durableId="1168791199">
    <w:abstractNumId w:val="20"/>
  </w:num>
  <w:num w:numId="23" w16cid:durableId="784736049">
    <w:abstractNumId w:val="19"/>
  </w:num>
  <w:num w:numId="24" w16cid:durableId="504440609">
    <w:abstractNumId w:val="16"/>
  </w:num>
  <w:num w:numId="25" w16cid:durableId="16854726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94"/>
    <w:rsid w:val="00005D78"/>
    <w:rsid w:val="00010597"/>
    <w:rsid w:val="000106E0"/>
    <w:rsid w:val="000111BB"/>
    <w:rsid w:val="00016C7F"/>
    <w:rsid w:val="00022C0F"/>
    <w:rsid w:val="000272D5"/>
    <w:rsid w:val="000272F6"/>
    <w:rsid w:val="00037AC4"/>
    <w:rsid w:val="000423BF"/>
    <w:rsid w:val="000A4945"/>
    <w:rsid w:val="000B31E1"/>
    <w:rsid w:val="000B6187"/>
    <w:rsid w:val="0011356B"/>
    <w:rsid w:val="0011667A"/>
    <w:rsid w:val="0013337F"/>
    <w:rsid w:val="00182A75"/>
    <w:rsid w:val="00182B84"/>
    <w:rsid w:val="001946F2"/>
    <w:rsid w:val="001A7982"/>
    <w:rsid w:val="001D0F5C"/>
    <w:rsid w:val="001E291F"/>
    <w:rsid w:val="001F7E84"/>
    <w:rsid w:val="00211F6F"/>
    <w:rsid w:val="00233408"/>
    <w:rsid w:val="00237417"/>
    <w:rsid w:val="0027067B"/>
    <w:rsid w:val="002A15FB"/>
    <w:rsid w:val="002A6940"/>
    <w:rsid w:val="002E249B"/>
    <w:rsid w:val="00304385"/>
    <w:rsid w:val="00311BE2"/>
    <w:rsid w:val="00320249"/>
    <w:rsid w:val="00321462"/>
    <w:rsid w:val="003572B4"/>
    <w:rsid w:val="0036125A"/>
    <w:rsid w:val="003616BF"/>
    <w:rsid w:val="00371F2B"/>
    <w:rsid w:val="00383F10"/>
    <w:rsid w:val="00432640"/>
    <w:rsid w:val="004551EC"/>
    <w:rsid w:val="00467032"/>
    <w:rsid w:val="0046754A"/>
    <w:rsid w:val="00471994"/>
    <w:rsid w:val="004A31FF"/>
    <w:rsid w:val="004C5553"/>
    <w:rsid w:val="004F203A"/>
    <w:rsid w:val="00512FF5"/>
    <w:rsid w:val="005172FE"/>
    <w:rsid w:val="00522C5D"/>
    <w:rsid w:val="005304DE"/>
    <w:rsid w:val="005336B8"/>
    <w:rsid w:val="00555458"/>
    <w:rsid w:val="005719A0"/>
    <w:rsid w:val="00583654"/>
    <w:rsid w:val="005917B1"/>
    <w:rsid w:val="005B04B9"/>
    <w:rsid w:val="005B68C7"/>
    <w:rsid w:val="005B7054"/>
    <w:rsid w:val="005D0152"/>
    <w:rsid w:val="005D3178"/>
    <w:rsid w:val="005D5981"/>
    <w:rsid w:val="005F18FB"/>
    <w:rsid w:val="005F30CB"/>
    <w:rsid w:val="006074CD"/>
    <w:rsid w:val="00612644"/>
    <w:rsid w:val="00674CCD"/>
    <w:rsid w:val="006A18DC"/>
    <w:rsid w:val="006D6742"/>
    <w:rsid w:val="006E3654"/>
    <w:rsid w:val="006E438A"/>
    <w:rsid w:val="006F494E"/>
    <w:rsid w:val="006F5826"/>
    <w:rsid w:val="00700181"/>
    <w:rsid w:val="007141CF"/>
    <w:rsid w:val="0073365F"/>
    <w:rsid w:val="00745146"/>
    <w:rsid w:val="0074635B"/>
    <w:rsid w:val="007577E3"/>
    <w:rsid w:val="007600F2"/>
    <w:rsid w:val="00760DB3"/>
    <w:rsid w:val="00767204"/>
    <w:rsid w:val="007852E4"/>
    <w:rsid w:val="0079332A"/>
    <w:rsid w:val="007C3936"/>
    <w:rsid w:val="007C79F0"/>
    <w:rsid w:val="007D2570"/>
    <w:rsid w:val="007E4421"/>
    <w:rsid w:val="007E6507"/>
    <w:rsid w:val="007F2B8E"/>
    <w:rsid w:val="007F2DB0"/>
    <w:rsid w:val="007F61CA"/>
    <w:rsid w:val="00801CBB"/>
    <w:rsid w:val="00807247"/>
    <w:rsid w:val="00840C2B"/>
    <w:rsid w:val="00850889"/>
    <w:rsid w:val="008739FD"/>
    <w:rsid w:val="008A08ED"/>
    <w:rsid w:val="008A7BB6"/>
    <w:rsid w:val="008C42C8"/>
    <w:rsid w:val="008E372C"/>
    <w:rsid w:val="0090177E"/>
    <w:rsid w:val="00920FD4"/>
    <w:rsid w:val="009355FC"/>
    <w:rsid w:val="00942254"/>
    <w:rsid w:val="00947C09"/>
    <w:rsid w:val="0098544E"/>
    <w:rsid w:val="009A6F54"/>
    <w:rsid w:val="009A7E67"/>
    <w:rsid w:val="009B0823"/>
    <w:rsid w:val="009D36F7"/>
    <w:rsid w:val="009E15FA"/>
    <w:rsid w:val="009F7E89"/>
    <w:rsid w:val="00A514E0"/>
    <w:rsid w:val="00A53DCE"/>
    <w:rsid w:val="00A6057A"/>
    <w:rsid w:val="00A63124"/>
    <w:rsid w:val="00A64344"/>
    <w:rsid w:val="00A65E2B"/>
    <w:rsid w:val="00A6787A"/>
    <w:rsid w:val="00A74017"/>
    <w:rsid w:val="00A75128"/>
    <w:rsid w:val="00A81D07"/>
    <w:rsid w:val="00A851A6"/>
    <w:rsid w:val="00A97A1E"/>
    <w:rsid w:val="00AA332C"/>
    <w:rsid w:val="00AC24C7"/>
    <w:rsid w:val="00AC27F8"/>
    <w:rsid w:val="00AC70AC"/>
    <w:rsid w:val="00AD4C72"/>
    <w:rsid w:val="00AE20ED"/>
    <w:rsid w:val="00AE2AEE"/>
    <w:rsid w:val="00AF7395"/>
    <w:rsid w:val="00B11B6B"/>
    <w:rsid w:val="00B1394B"/>
    <w:rsid w:val="00B230EC"/>
    <w:rsid w:val="00B3159C"/>
    <w:rsid w:val="00B415B8"/>
    <w:rsid w:val="00B44E9F"/>
    <w:rsid w:val="00B50DC4"/>
    <w:rsid w:val="00B53084"/>
    <w:rsid w:val="00B56EDC"/>
    <w:rsid w:val="00B67C16"/>
    <w:rsid w:val="00BB1F84"/>
    <w:rsid w:val="00BE5468"/>
    <w:rsid w:val="00C11EAC"/>
    <w:rsid w:val="00C305D7"/>
    <w:rsid w:val="00C30A3D"/>
    <w:rsid w:val="00C30F2A"/>
    <w:rsid w:val="00C43456"/>
    <w:rsid w:val="00C65C0C"/>
    <w:rsid w:val="00C808FC"/>
    <w:rsid w:val="00C9063E"/>
    <w:rsid w:val="00CC5DCA"/>
    <w:rsid w:val="00CD7D97"/>
    <w:rsid w:val="00CE2F31"/>
    <w:rsid w:val="00CE3EE6"/>
    <w:rsid w:val="00CE4BA1"/>
    <w:rsid w:val="00D000C7"/>
    <w:rsid w:val="00D403DD"/>
    <w:rsid w:val="00D52A9D"/>
    <w:rsid w:val="00D55AAD"/>
    <w:rsid w:val="00D747AE"/>
    <w:rsid w:val="00D848C0"/>
    <w:rsid w:val="00D9226C"/>
    <w:rsid w:val="00DA20BD"/>
    <w:rsid w:val="00DE50DB"/>
    <w:rsid w:val="00DF6AE1"/>
    <w:rsid w:val="00E46FD5"/>
    <w:rsid w:val="00E544BB"/>
    <w:rsid w:val="00E5593E"/>
    <w:rsid w:val="00E56545"/>
    <w:rsid w:val="00E85004"/>
    <w:rsid w:val="00EA5D4F"/>
    <w:rsid w:val="00EB6C56"/>
    <w:rsid w:val="00EB6F21"/>
    <w:rsid w:val="00EC20C8"/>
    <w:rsid w:val="00EC652A"/>
    <w:rsid w:val="00ED3595"/>
    <w:rsid w:val="00ED54E0"/>
    <w:rsid w:val="00F01C13"/>
    <w:rsid w:val="00F32397"/>
    <w:rsid w:val="00F36182"/>
    <w:rsid w:val="00F40595"/>
    <w:rsid w:val="00F508B2"/>
    <w:rsid w:val="00FA5EBC"/>
    <w:rsid w:val="00FA63D7"/>
    <w:rsid w:val="00FB5CB6"/>
    <w:rsid w:val="00FC42AA"/>
    <w:rsid w:val="00FD224A"/>
    <w:rsid w:val="00FD6CF3"/>
    <w:rsid w:val="00FD79BF"/>
    <w:rsid w:val="00FE3001"/>
    <w:rsid w:val="00FF0075"/>
    <w:rsid w:val="00FF4616"/>
    <w:rsid w:val="00FF4B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FF76B"/>
  <w15:chartTrackingRefBased/>
  <w15:docId w15:val="{0DF903B9-DAD3-49B9-B2A5-4E5EB9B0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A7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022C0F"/>
    <w:pPr>
      <w:keepNext/>
      <w:keepLines/>
      <w:numPr>
        <w:numId w:val="6"/>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022C0F"/>
    <w:pPr>
      <w:keepNext/>
      <w:keepLines/>
      <w:numPr>
        <w:ilvl w:val="1"/>
        <w:numId w:val="6"/>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022C0F"/>
    <w:pPr>
      <w:keepNext/>
      <w:keepLines/>
      <w:numPr>
        <w:ilvl w:val="2"/>
        <w:numId w:val="6"/>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022C0F"/>
    <w:pPr>
      <w:keepNext/>
      <w:keepLines/>
      <w:numPr>
        <w:ilvl w:val="3"/>
        <w:numId w:val="6"/>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022C0F"/>
    <w:pPr>
      <w:keepNext/>
      <w:keepLines/>
      <w:numPr>
        <w:ilvl w:val="4"/>
        <w:numId w:val="6"/>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022C0F"/>
    <w:pPr>
      <w:keepNext/>
      <w:keepLines/>
      <w:numPr>
        <w:ilvl w:val="5"/>
        <w:numId w:val="6"/>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022C0F"/>
    <w:pPr>
      <w:numPr>
        <w:ilvl w:val="6"/>
        <w:numId w:val="6"/>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6A18DC"/>
    <w:pPr>
      <w:numPr>
        <w:ilvl w:val="7"/>
        <w:numId w:val="6"/>
      </w:numPr>
      <w:tabs>
        <w:tab w:val="left" w:pos="1134"/>
      </w:tabs>
      <w:spacing w:after="240"/>
    </w:pPr>
  </w:style>
  <w:style w:type="character" w:customStyle="1" w:styleId="BodyText2Char">
    <w:name w:val="Body Text 2 Char"/>
    <w:basedOn w:val="DefaultParagraphFont"/>
    <w:link w:val="BodyText2"/>
    <w:uiPriority w:val="1"/>
    <w:rsid w:val="006A18DC"/>
    <w:rPr>
      <w:rFonts w:ascii="Verdana" w:hAnsi="Verdana"/>
      <w:sz w:val="18"/>
    </w:rPr>
  </w:style>
  <w:style w:type="paragraph" w:styleId="BodyText3">
    <w:name w:val="Body Text 3"/>
    <w:basedOn w:val="Normal"/>
    <w:link w:val="BodyText3Char"/>
    <w:uiPriority w:val="1"/>
    <w:qFormat/>
    <w:rsid w:val="00022C0F"/>
    <w:pPr>
      <w:numPr>
        <w:ilvl w:val="8"/>
        <w:numId w:val="6"/>
      </w:numPr>
      <w:spacing w:after="240"/>
    </w:pPr>
    <w:rPr>
      <w:szCs w:val="16"/>
    </w:rPr>
  </w:style>
  <w:style w:type="character" w:customStyle="1" w:styleId="BodyText3Char">
    <w:name w:val="Body Text 3 Char"/>
    <w:basedOn w:val="DefaultParagraphFont"/>
    <w:link w:val="BodyText3"/>
    <w:uiPriority w:val="1"/>
    <w:rsid w:val="00801CBB"/>
    <w:rPr>
      <w:rFonts w:ascii="Verdana" w:hAnsi="Verdana"/>
      <w:sz w:val="18"/>
      <w:szCs w:val="16"/>
    </w:rPr>
  </w:style>
  <w:style w:type="numbering" w:customStyle="1" w:styleId="LegalHeadings">
    <w:name w:val="LegalHeadings"/>
    <w:uiPriority w:val="99"/>
    <w:rsid w:val="00022C0F"/>
    <w:pPr>
      <w:numPr>
        <w:numId w:val="6"/>
      </w:numPr>
    </w:pPr>
  </w:style>
  <w:style w:type="paragraph" w:styleId="ListBullet">
    <w:name w:val="List Bullet"/>
    <w:basedOn w:val="Normal"/>
    <w:uiPriority w:val="1"/>
    <w:rsid w:val="007F2DB0"/>
    <w:pPr>
      <w:numPr>
        <w:numId w:val="17"/>
      </w:numPr>
      <w:spacing w:after="240"/>
    </w:pPr>
  </w:style>
  <w:style w:type="paragraph" w:styleId="ListBullet2">
    <w:name w:val="List Bullet 2"/>
    <w:basedOn w:val="Normal"/>
    <w:uiPriority w:val="1"/>
    <w:rsid w:val="007F2DB0"/>
    <w:pPr>
      <w:numPr>
        <w:ilvl w:val="1"/>
        <w:numId w:val="17"/>
      </w:numPr>
      <w:tabs>
        <w:tab w:val="left" w:pos="1134"/>
      </w:tabs>
      <w:spacing w:after="240"/>
    </w:pPr>
  </w:style>
  <w:style w:type="paragraph" w:styleId="ListBullet3">
    <w:name w:val="List Bullet 3"/>
    <w:basedOn w:val="Normal"/>
    <w:uiPriority w:val="1"/>
    <w:qFormat/>
    <w:rsid w:val="007F2DB0"/>
    <w:pPr>
      <w:numPr>
        <w:ilvl w:val="2"/>
        <w:numId w:val="17"/>
      </w:numPr>
      <w:tabs>
        <w:tab w:val="left" w:pos="1701"/>
      </w:tabs>
      <w:spacing w:after="240"/>
    </w:pPr>
  </w:style>
  <w:style w:type="paragraph" w:styleId="ListBullet4">
    <w:name w:val="List Bullet 4"/>
    <w:basedOn w:val="Normal"/>
    <w:uiPriority w:val="1"/>
    <w:rsid w:val="007F2DB0"/>
    <w:pPr>
      <w:numPr>
        <w:ilvl w:val="3"/>
        <w:numId w:val="17"/>
      </w:numPr>
      <w:spacing w:after="240"/>
    </w:pPr>
  </w:style>
  <w:style w:type="paragraph" w:styleId="ListBullet5">
    <w:name w:val="List Bullet 5"/>
    <w:basedOn w:val="Normal"/>
    <w:uiPriority w:val="1"/>
    <w:rsid w:val="007F2DB0"/>
    <w:pPr>
      <w:numPr>
        <w:ilvl w:val="4"/>
        <w:numId w:val="17"/>
      </w:numPr>
      <w:spacing w:after="240"/>
    </w:pPr>
  </w:style>
  <w:style w:type="numbering" w:customStyle="1" w:styleId="ListBullets">
    <w:name w:val="ListBullets"/>
    <w:uiPriority w:val="99"/>
    <w:rsid w:val="007F2DB0"/>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AC24C7"/>
    <w:pPr>
      <w:tabs>
        <w:tab w:val="right" w:leader="dot" w:pos="9027"/>
      </w:tabs>
      <w:spacing w:before="120" w:after="120"/>
      <w:jc w:val="left"/>
    </w:pPr>
    <w:rPr>
      <w:rFonts w:eastAsia="Calibri" w:cs="Times New Roman"/>
      <w:b/>
      <w:caps/>
      <w:szCs w:val="18"/>
      <w:lang w:eastAsia="en-GB"/>
    </w:rPr>
  </w:style>
  <w:style w:type="paragraph" w:styleId="TOC2">
    <w:name w:val="toc 2"/>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3">
    <w:name w:val="toc 3"/>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4">
    <w:name w:val="toc 4"/>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5">
    <w:name w:val="toc 5"/>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6">
    <w:name w:val="toc 6"/>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7">
    <w:name w:val="toc 7"/>
    <w:basedOn w:val="Normal"/>
    <w:next w:val="Normal"/>
    <w:autoRedefine/>
    <w:uiPriority w:val="39"/>
    <w:rsid w:val="00AC24C7"/>
    <w:pPr>
      <w:tabs>
        <w:tab w:val="left" w:pos="851"/>
        <w:tab w:val="right" w:leader="dot" w:pos="9027"/>
      </w:tabs>
      <w:spacing w:before="120" w:after="120"/>
      <w:ind w:left="567"/>
      <w:jc w:val="left"/>
    </w:pPr>
    <w:rPr>
      <w:rFonts w:eastAsia="Calibri" w:cs="Times New Roman"/>
      <w:szCs w:val="18"/>
      <w:lang w:eastAsia="en-GB"/>
    </w:rPr>
  </w:style>
  <w:style w:type="paragraph" w:styleId="TOC8">
    <w:name w:val="toc 8"/>
    <w:basedOn w:val="Normal"/>
    <w:next w:val="Normal"/>
    <w:autoRedefine/>
    <w:uiPriority w:val="39"/>
    <w:rsid w:val="005D0152"/>
    <w:pPr>
      <w:tabs>
        <w:tab w:val="left" w:pos="851"/>
        <w:tab w:val="left" w:pos="1134"/>
        <w:tab w:val="right" w:leader="dot" w:pos="9027"/>
      </w:tabs>
      <w:spacing w:before="120" w:after="120"/>
      <w:ind w:left="851"/>
      <w:jc w:val="left"/>
    </w:pPr>
    <w:rPr>
      <w:rFonts w:eastAsia="Calibri" w:cs="Times New Roman"/>
      <w:szCs w:val="18"/>
      <w:lang w:eastAsia="en-GB"/>
    </w:rPr>
  </w:style>
  <w:style w:type="paragraph" w:styleId="TOC9">
    <w:name w:val="toc 9"/>
    <w:basedOn w:val="Normal"/>
    <w:next w:val="Normal"/>
    <w:autoRedefine/>
    <w:uiPriority w:val="39"/>
    <w:rsid w:val="005D0152"/>
    <w:pPr>
      <w:tabs>
        <w:tab w:val="left" w:pos="851"/>
        <w:tab w:val="left" w:pos="1134"/>
        <w:tab w:val="left" w:pos="1418"/>
        <w:tab w:val="right" w:leader="dot" w:pos="9027"/>
      </w:tabs>
      <w:spacing w:before="120" w:after="120"/>
      <w:ind w:left="1134"/>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B415B8"/>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B415B8"/>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01C13"/>
    <w:pPr>
      <w:spacing w:after="240"/>
      <w:jc w:val="center"/>
    </w:pPr>
    <w:rPr>
      <w:rFonts w:eastAsia="Calibri" w:cs="Times New Roman"/>
      <w:color w:val="006283"/>
    </w:rPr>
  </w:style>
  <w:style w:type="paragraph" w:customStyle="1" w:styleId="Query">
    <w:name w:val="Query"/>
    <w:qFormat/>
    <w:rsid w:val="00A6787A"/>
    <w:pPr>
      <w:numPr>
        <w:numId w:val="18"/>
      </w:numPr>
      <w:spacing w:before="240"/>
      <w:jc w:val="both"/>
    </w:pPr>
    <w:rPr>
      <w:rFonts w:ascii="Verdana" w:hAnsi="Verdana"/>
      <w:sz w:val="18"/>
      <w:u w:val="single"/>
    </w:rPr>
  </w:style>
  <w:style w:type="paragraph" w:customStyle="1" w:styleId="NoteTextSource">
    <w:name w:val="Note Text Source"/>
    <w:basedOn w:val="Normal"/>
    <w:uiPriority w:val="4"/>
    <w:qFormat/>
    <w:rsid w:val="0079332A"/>
    <w:pPr>
      <w:spacing w:before="120" w:after="240"/>
      <w:ind w:left="851" w:hanging="851"/>
      <w:jc w:val="left"/>
    </w:pPr>
    <w:rPr>
      <w:sz w:val="16"/>
    </w:rPr>
  </w:style>
  <w:style w:type="character" w:styleId="UnresolvedMention">
    <w:name w:val="Unresolved Mention"/>
    <w:basedOn w:val="DefaultParagraphFont"/>
    <w:uiPriority w:val="99"/>
    <w:semiHidden/>
    <w:unhideWhenUsed/>
    <w:rsid w:val="001A7982"/>
    <w:rPr>
      <w:color w:val="605E5C"/>
      <w:shd w:val="clear" w:color="auto" w:fill="E1DFDD"/>
    </w:rPr>
  </w:style>
  <w:style w:type="paragraph" w:styleId="Revision">
    <w:name w:val="Revision"/>
    <w:hidden/>
    <w:uiPriority w:val="99"/>
    <w:semiHidden/>
    <w:rsid w:val="009D36F7"/>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shfund@wto.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to.org/spanish/tratop_s/rulesneg_s/fish_s/fish_s.htm" TargetMode="External"/><Relationship Id="rId4" Type="http://schemas.openxmlformats.org/officeDocument/2006/relationships/settings" Target="settings.xml"/><Relationship Id="rId9" Type="http://schemas.openxmlformats.org/officeDocument/2006/relationships/hyperlink" Target="https://www.wto.org/spanish/tratop_s/rulesneg_s/fish_s/fish_acceptances_s.ht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1e1a2c3d-a1db-4e9a-8d55-caf3a30e968c</TitusGUID>
  <TitusMetadata xmlns="">eyJucyI6Imh0dHA6XC9cL3d3dy50aXR1cy5jb21cL25zXC9Xb3JsZCBUcmFkZSBPcmdhbml6YXRpb24iLCJwcm9wcyI6W3sibiI6IldUT0NMQVNTSUZJQ0FUSU9OIiwidmFscyI6W3sidmFsdWUiOiJQVUJMSUMifV19XX0=</TitusMetadata>
</titus>
</file>

<file path=customXml/itemProps1.xml><?xml version="1.0" encoding="utf-8"?>
<ds:datastoreItem xmlns:ds="http://schemas.openxmlformats.org/officeDocument/2006/customXml" ds:itemID="{E5ED0844-D30B-44E1-AA04-5E25A52655F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2347</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 Eléa</dc:creator>
  <cp:keywords/>
  <dc:description/>
  <cp:lastModifiedBy>Dion, Eléa</cp:lastModifiedBy>
  <cp:revision>4</cp:revision>
  <cp:lastPrinted>2026-01-16T13:45:00Z</cp:lastPrinted>
  <dcterms:created xsi:type="dcterms:W3CDTF">2026-01-21T15:05:00Z</dcterms:created>
  <dcterms:modified xsi:type="dcterms:W3CDTF">2026-01-29T13:44:00Z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1e1a2c3d-a1db-4e9a-8d55-caf3a30e968c</vt:lpwstr>
  </property>
  <property fmtid="{D5CDD505-2E9C-101B-9397-08002B2CF9AE}" pid="3" name="WTOCLASSIFICATION">
    <vt:lpwstr>PUBLIC</vt:lpwstr>
  </property>
  <property fmtid="{D5CDD505-2E9C-101B-9397-08002B2CF9AE}" pid="4" name="_DocHome">
    <vt:i4>-1041389668</vt:i4>
  </property>
</Properties>
</file>